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07ECC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5A3D3C10" w14:textId="77777777" w:rsidR="00177BA5" w:rsidRDefault="00D81251">
      <w:pPr>
        <w:rPr>
          <w:rFonts w:ascii="STSong" w:eastAsia="STSong" w:hAnsi="STSong"/>
          <w:b/>
          <w:color w:val="000000" w:themeColor="text1"/>
          <w:sz w:val="44"/>
          <w:szCs w:val="40"/>
        </w:rPr>
      </w:pPr>
      <w:r>
        <w:rPr>
          <w:rFonts w:ascii="STSong" w:eastAsia="STSong" w:hAnsi="STSong" w:hint="eastAsia"/>
          <w:b/>
          <w:color w:val="000000" w:themeColor="text1"/>
          <w:sz w:val="44"/>
          <w:szCs w:val="40"/>
        </w:rPr>
        <w:t>工商服务</w:t>
      </w:r>
    </w:p>
    <w:p w14:paraId="7A36177D" w14:textId="77777777" w:rsidR="00177BA5" w:rsidRDefault="00D81251">
      <w:pPr>
        <w:spacing w:before="75" w:after="75" w:line="270" w:lineRule="atLeast"/>
        <w:jc w:val="center"/>
        <w:rPr>
          <w:rFonts w:ascii="STSong" w:eastAsia="STSong" w:hAnsi="STSong"/>
          <w:color w:val="000000" w:themeColor="text1"/>
          <w:sz w:val="40"/>
          <w:szCs w:val="36"/>
        </w:rPr>
      </w:pPr>
      <w:r>
        <w:rPr>
          <w:rFonts w:ascii="STSong" w:eastAsia="STSong" w:hAnsi="STSong" w:hint="eastAsia"/>
          <w:color w:val="000000" w:themeColor="text1"/>
          <w:sz w:val="40"/>
          <w:szCs w:val="36"/>
        </w:rPr>
        <w:t>公司注册</w:t>
      </w:r>
    </w:p>
    <w:p w14:paraId="621D11D9" w14:textId="27EF5527" w:rsidR="006261EC" w:rsidRPr="006261EC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  </w:t>
      </w:r>
      <w:r w:rsidR="006261EC">
        <w:rPr>
          <w:rFonts w:ascii="STSong" w:eastAsia="STSong" w:hAnsi="STSong" w:hint="eastAsia"/>
          <w:color w:val="000000" w:themeColor="text1"/>
          <w:sz w:val="28"/>
        </w:rPr>
        <w:t>推荐：银行开户、小规模代理记账、商标注册、软件著作权、</w:t>
      </w:r>
    </w:p>
    <w:p w14:paraId="34EC58B8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79BB43A5" w14:textId="26B2BD4D" w:rsidR="00DB731C" w:rsidRPr="00DB731C" w:rsidRDefault="00D81251" w:rsidP="00DB731C">
      <w:pPr>
        <w:pStyle w:val="a5"/>
        <w:numPr>
          <w:ilvl w:val="0"/>
          <w:numId w:val="17"/>
        </w:numPr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 w:rsidRPr="004B16D7"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内资公司注册</w:t>
      </w:r>
    </w:p>
    <w:p w14:paraId="6C34BDC2" w14:textId="0FAB454C" w:rsidR="00DB731C" w:rsidRDefault="00DB731C" w:rsidP="00DB731C">
      <w:pPr>
        <w:ind w:leftChars="150" w:left="36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产品价格模块：</w:t>
      </w:r>
    </w:p>
    <w:p w14:paraId="611E3E91" w14:textId="3E60B203" w:rsidR="00DB731C" w:rsidRDefault="00DB731C" w:rsidP="00DB731C">
      <w:pPr>
        <w:ind w:leftChars="150" w:left="36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注册地址</w:t>
      </w:r>
    </w:p>
    <w:p w14:paraId="605322D5" w14:textId="77777777" w:rsidR="00DB731C" w:rsidRDefault="00DB731C" w:rsidP="00DB731C">
      <w:pPr>
        <w:ind w:leftChars="150" w:left="360" w:firstLine="42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自有地址、绿狗推荐地址</w:t>
      </w:r>
    </w:p>
    <w:p w14:paraId="706C1D44" w14:textId="77777777" w:rsidR="00DB731C" w:rsidRDefault="00DB731C" w:rsidP="00DB731C">
      <w:pPr>
        <w:ind w:leftChars="150" w:left="36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公司类型：</w:t>
      </w:r>
    </w:p>
    <w:p w14:paraId="7EABBC60" w14:textId="77777777" w:rsidR="00DB731C" w:rsidRDefault="00DB731C" w:rsidP="00DB731C">
      <w:pPr>
        <w:ind w:leftChars="150" w:left="360" w:firstLine="42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科技、咨询管理、文化传媒、商贸、其它</w:t>
      </w:r>
    </w:p>
    <w:p w14:paraId="201F0562" w14:textId="11789FE2" w:rsidR="00DB731C" w:rsidRPr="00DB731C" w:rsidRDefault="00DB731C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——————————————————————————</w:t>
      </w:r>
    </w:p>
    <w:p w14:paraId="2063EAA4" w14:textId="77777777" w:rsidR="00DB731C" w:rsidRDefault="00DB731C" w:rsidP="00DB731C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套餐：</w:t>
      </w:r>
    </w:p>
    <w:p w14:paraId="342D4AEE" w14:textId="77777777" w:rsidR="00DB731C" w:rsidRDefault="00DB731C" w:rsidP="00DB731C">
      <w:pPr>
        <w:ind w:left="42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公司注册＋代理记账、公司注册＋代理记账＋注册地址、公司注册＋计算机软件著作权、公司注册＋商标</w:t>
      </w:r>
    </w:p>
    <w:p w14:paraId="48A04C86" w14:textId="77777777" w:rsidR="00DB731C" w:rsidRDefault="00DB731C" w:rsidP="00DB731C">
      <w:pPr>
        <w:ind w:left="42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全包（公司注册＋银行开户＋商标注册＋国地税报道＋社保开户＋公积金开户）</w:t>
      </w:r>
    </w:p>
    <w:p w14:paraId="15134C54" w14:textId="56EE85B0" w:rsidR="00DB731C" w:rsidRPr="00DB731C" w:rsidRDefault="00DB731C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——————————————————————————</w:t>
      </w:r>
    </w:p>
    <w:p w14:paraId="3392ADD4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准备资料：</w:t>
      </w:r>
    </w:p>
    <w:p w14:paraId="1D2373F6" w14:textId="77777777" w:rsidR="00177BA5" w:rsidRDefault="00D81251">
      <w:pPr>
        <w:ind w:left="42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信息采集表（填写绿狗网提供的信息采集表）、地址材料、股东身份证复印件、高管身份证明</w:t>
      </w:r>
    </w:p>
    <w:p w14:paraId="742464F4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流程：</w:t>
      </w:r>
    </w:p>
    <w:p w14:paraId="7F826068" w14:textId="6DBB7EE7" w:rsidR="00177BA5" w:rsidRPr="004F1727" w:rsidRDefault="009E738B" w:rsidP="004F1727">
      <w:pPr>
        <w:ind w:leftChars="175" w:left="42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收集、整理资料－工商核名－实名认证（用户完成）</w:t>
      </w:r>
      <w:r w:rsidR="00D81251">
        <w:rPr>
          <w:rFonts w:ascii="STSong" w:eastAsia="STSong" w:hAnsi="STSong" w:hint="eastAsia"/>
          <w:color w:val="000000" w:themeColor="text1"/>
          <w:szCs w:val="22"/>
        </w:rPr>
        <w:t>－网登</w:t>
      </w:r>
      <w:r>
        <w:rPr>
          <w:rFonts w:ascii="STSong" w:eastAsia="STSong" w:hAnsi="STSong" w:hint="eastAsia"/>
          <w:color w:val="000000" w:themeColor="text1"/>
          <w:szCs w:val="22"/>
        </w:rPr>
        <w:t xml:space="preserve"> </w:t>
      </w:r>
      <w:r w:rsidR="00D81251">
        <w:rPr>
          <w:rFonts w:ascii="STSong" w:eastAsia="STSong" w:hAnsi="STSong" w:hint="eastAsia"/>
          <w:color w:val="000000" w:themeColor="text1"/>
          <w:szCs w:val="22"/>
        </w:rPr>
        <w:t>-</w:t>
      </w:r>
      <w:r>
        <w:rPr>
          <w:rFonts w:ascii="STSong" w:eastAsia="STSong" w:hAnsi="STSong" w:hint="eastAsia"/>
          <w:color w:val="000000" w:themeColor="text1"/>
          <w:szCs w:val="22"/>
        </w:rPr>
        <w:t xml:space="preserve"> </w:t>
      </w:r>
      <w:r w:rsidR="00D81251">
        <w:rPr>
          <w:rFonts w:ascii="STSong" w:eastAsia="STSong" w:hAnsi="STSong" w:hint="eastAsia"/>
          <w:color w:val="000000" w:themeColor="text1"/>
          <w:szCs w:val="22"/>
        </w:rPr>
        <w:t>预约交件－领执照－刻章（北京1</w:t>
      </w:r>
      <w:r>
        <w:rPr>
          <w:rFonts w:ascii="STSong" w:eastAsia="STSong" w:hAnsi="STSong" w:hint="eastAsia"/>
          <w:color w:val="000000" w:themeColor="text1"/>
          <w:szCs w:val="22"/>
        </w:rPr>
        <w:t>个月</w:t>
      </w:r>
      <w:r w:rsidR="00D81251">
        <w:rPr>
          <w:rFonts w:ascii="STSong" w:eastAsia="STSong" w:hAnsi="STSong" w:hint="eastAsia"/>
          <w:color w:val="000000" w:themeColor="text1"/>
          <w:szCs w:val="22"/>
        </w:rPr>
        <w:t>左右，其他省市依据当地工商正常流程为准）</w:t>
      </w:r>
    </w:p>
    <w:p w14:paraId="069DED45" w14:textId="77777777" w:rsidR="00177BA5" w:rsidRDefault="00D81251">
      <w:pPr>
        <w:rPr>
          <w:rFonts w:ascii="STZhongsong" w:eastAsia="STZhongsong" w:hAnsi="STZhongsong"/>
          <w:sz w:val="28"/>
          <w:szCs w:val="28"/>
        </w:rPr>
      </w:pPr>
      <w:r>
        <w:rPr>
          <w:rFonts w:ascii="STZhongsong" w:eastAsia="STZhongsong" w:hAnsi="STZhongsong" w:hint="eastAsia"/>
          <w:sz w:val="28"/>
          <w:szCs w:val="28"/>
        </w:rPr>
        <w:t>到手材料</w:t>
      </w:r>
    </w:p>
    <w:p w14:paraId="63EDECBC" w14:textId="3C32E916" w:rsidR="004E71B7" w:rsidRDefault="004E71B7" w:rsidP="004E71B7">
      <w:pPr>
        <w:ind w:firstLine="420"/>
        <w:rPr>
          <w:szCs w:val="22"/>
        </w:rPr>
      </w:pPr>
      <w:r>
        <w:rPr>
          <w:rFonts w:hint="eastAsia"/>
          <w:szCs w:val="22"/>
        </w:rPr>
        <w:t>公司注册：营业执照、五章、</w:t>
      </w:r>
    </w:p>
    <w:p w14:paraId="3855219F" w14:textId="14A1FD5B" w:rsidR="004E71B7" w:rsidRDefault="004E71B7" w:rsidP="004E71B7">
      <w:pPr>
        <w:ind w:firstLine="420"/>
        <w:rPr>
          <w:szCs w:val="22"/>
        </w:rPr>
      </w:pPr>
      <w:r>
        <w:rPr>
          <w:rFonts w:hint="eastAsia"/>
          <w:szCs w:val="22"/>
        </w:rPr>
        <w:t>银行开户：开户许可证</w:t>
      </w:r>
    </w:p>
    <w:p w14:paraId="25815BC9" w14:textId="252E695C" w:rsidR="004E71B7" w:rsidRDefault="004E71B7" w:rsidP="004E71B7">
      <w:pPr>
        <w:ind w:firstLine="420"/>
        <w:rPr>
          <w:szCs w:val="22"/>
        </w:rPr>
      </w:pPr>
      <w:r>
        <w:rPr>
          <w:rFonts w:hint="eastAsia"/>
          <w:szCs w:val="22"/>
        </w:rPr>
        <w:t>计算机软件注册权：计算机软件著作权证明</w:t>
      </w:r>
    </w:p>
    <w:p w14:paraId="542D2B96" w14:textId="178BA647" w:rsidR="004E71B7" w:rsidRPr="00DB731C" w:rsidRDefault="004E71B7" w:rsidP="00DB731C">
      <w:pPr>
        <w:ind w:firstLine="420"/>
        <w:rPr>
          <w:szCs w:val="22"/>
        </w:rPr>
      </w:pPr>
      <w:r>
        <w:rPr>
          <w:rFonts w:hint="eastAsia"/>
          <w:szCs w:val="22"/>
        </w:rPr>
        <w:t>社保：社会保险登记证</w:t>
      </w:r>
    </w:p>
    <w:p w14:paraId="794AF04E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4AF1DC58" w14:textId="40BE63E7" w:rsidR="00177BA5" w:rsidRPr="00DB731C" w:rsidRDefault="00D81251" w:rsidP="00DB731C">
      <w:pPr>
        <w:pStyle w:val="a5"/>
        <w:numPr>
          <w:ilvl w:val="0"/>
          <w:numId w:val="17"/>
        </w:numPr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 w:rsidRPr="00DB731C"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外资公司注册</w:t>
      </w:r>
    </w:p>
    <w:p w14:paraId="5C443BFE" w14:textId="090FF862" w:rsidR="00DB731C" w:rsidRPr="00DB731C" w:rsidRDefault="00DB731C" w:rsidP="00DB731C">
      <w:pPr>
        <w:pStyle w:val="a5"/>
        <w:spacing w:before="75" w:after="75" w:line="270" w:lineRule="atLeast"/>
        <w:ind w:left="360" w:firstLineChars="0" w:firstLine="0"/>
        <w:rPr>
          <w:rFonts w:ascii="STSong" w:eastAsia="STSong" w:hAnsi="STSong"/>
          <w:color w:val="000000" w:themeColor="text1"/>
          <w:sz w:val="28"/>
        </w:rPr>
      </w:pPr>
      <w:r w:rsidRPr="00DB731C">
        <w:rPr>
          <w:rFonts w:ascii="STSong" w:eastAsia="STSong" w:hAnsi="STSong" w:hint="eastAsia"/>
          <w:color w:val="000000" w:themeColor="text1"/>
          <w:sz w:val="28"/>
        </w:rPr>
        <w:t>推荐：注册地址、银行开户</w:t>
      </w:r>
    </w:p>
    <w:p w14:paraId="16A5E1EA" w14:textId="666EC10E" w:rsidR="00DB731C" w:rsidRDefault="00DB731C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——————————————————————————</w:t>
      </w:r>
    </w:p>
    <w:p w14:paraId="3B9EE71F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注册外资公司的条件：</w:t>
      </w:r>
    </w:p>
    <w:p w14:paraId="778158E6" w14:textId="4D006731" w:rsidR="00177BA5" w:rsidRPr="004F1727" w:rsidRDefault="00D81251" w:rsidP="004F1727">
      <w:pPr>
        <w:pStyle w:val="a7"/>
        <w:ind w:left="420"/>
        <w:rPr>
          <w:color w:val="595959" w:themeColor="text1" w:themeTint="A6"/>
        </w:rPr>
      </w:pPr>
      <w:r w:rsidRPr="00D6021D">
        <w:rPr>
          <w:color w:val="595959" w:themeColor="text1" w:themeTint="A6"/>
        </w:rPr>
        <w:t>股</w:t>
      </w:r>
      <w:r w:rsidRPr="00D6021D">
        <w:rPr>
          <w:rFonts w:cs="宋体"/>
          <w:color w:val="595959" w:themeColor="text1" w:themeTint="A6"/>
        </w:rPr>
        <w:t>东为</w:t>
      </w:r>
      <w:r w:rsidRPr="00D6021D">
        <w:rPr>
          <w:color w:val="595959" w:themeColor="text1" w:themeTint="A6"/>
        </w:rPr>
        <w:t>外籍人士或外籍公司（含港澳台），需在上海成立公司并</w:t>
      </w:r>
      <w:r w:rsidRPr="00D6021D">
        <w:rPr>
          <w:rFonts w:cs="宋体"/>
          <w:color w:val="595959" w:themeColor="text1" w:themeTint="A6"/>
        </w:rPr>
        <w:t>对</w:t>
      </w:r>
      <w:r w:rsidRPr="00D6021D">
        <w:rPr>
          <w:color w:val="595959" w:themeColor="text1" w:themeTint="A6"/>
        </w:rPr>
        <w:t>外</w:t>
      </w:r>
      <w:r w:rsidRPr="00D6021D">
        <w:rPr>
          <w:rFonts w:cs="宋体"/>
          <w:color w:val="595959" w:themeColor="text1" w:themeTint="A6"/>
        </w:rPr>
        <w:t>营业</w:t>
      </w:r>
      <w:r w:rsidRPr="00D6021D">
        <w:rPr>
          <w:color w:val="595959" w:themeColor="text1" w:themeTint="A6"/>
        </w:rPr>
        <w:t>，都需此</w:t>
      </w:r>
      <w:r w:rsidRPr="00D6021D">
        <w:rPr>
          <w:rFonts w:cs="宋体"/>
          <w:color w:val="595959" w:themeColor="text1" w:themeTint="A6"/>
        </w:rPr>
        <w:t>项</w:t>
      </w:r>
      <w:r w:rsidRPr="00D6021D">
        <w:rPr>
          <w:color w:val="595959" w:themeColor="text1" w:themeTint="A6"/>
        </w:rPr>
        <w:t>服</w:t>
      </w:r>
      <w:r w:rsidRPr="00D6021D">
        <w:rPr>
          <w:rFonts w:cs="宋体"/>
          <w:color w:val="595959" w:themeColor="text1" w:themeTint="A6"/>
        </w:rPr>
        <w:t>务</w:t>
      </w:r>
      <w:r w:rsidRPr="00D6021D">
        <w:rPr>
          <w:color w:val="595959" w:themeColor="text1" w:themeTint="A6"/>
        </w:rPr>
        <w:t>。</w:t>
      </w:r>
    </w:p>
    <w:p w14:paraId="383C615F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准备资料：</w:t>
      </w:r>
    </w:p>
    <w:tbl>
      <w:tblPr>
        <w:tblStyle w:val="a4"/>
        <w:tblW w:w="8353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4818"/>
        <w:gridCol w:w="2785"/>
      </w:tblGrid>
      <w:tr w:rsidR="00177BA5" w14:paraId="6E93232D" w14:textId="77777777">
        <w:trPr>
          <w:trHeight w:val="745"/>
          <w:jc w:val="center"/>
        </w:trPr>
        <w:tc>
          <w:tcPr>
            <w:tcW w:w="750" w:type="dxa"/>
          </w:tcPr>
          <w:p w14:paraId="7F70500D" w14:textId="77777777" w:rsidR="00177BA5" w:rsidRDefault="00177BA5">
            <w:pPr>
              <w:spacing w:line="276" w:lineRule="auto"/>
              <w:jc w:val="center"/>
              <w:rPr>
                <w:rFonts w:ascii="STSong" w:eastAsia="STSong" w:hAnsi="STSong"/>
                <w:b/>
                <w:color w:val="000000" w:themeColor="text1"/>
                <w:sz w:val="28"/>
              </w:rPr>
            </w:pPr>
          </w:p>
        </w:tc>
        <w:tc>
          <w:tcPr>
            <w:tcW w:w="4818" w:type="dxa"/>
          </w:tcPr>
          <w:p w14:paraId="12BBFB10" w14:textId="77777777" w:rsidR="00177BA5" w:rsidRDefault="00D81251">
            <w:pPr>
              <w:spacing w:line="276" w:lineRule="auto"/>
              <w:jc w:val="center"/>
              <w:rPr>
                <w:rFonts w:ascii="STSong" w:eastAsia="STSong" w:hAnsi="STSong" w:cs="MS Mincho"/>
                <w:b/>
                <w:color w:val="000000" w:themeColor="text1"/>
                <w:sz w:val="28"/>
              </w:rPr>
            </w:pPr>
            <w:r>
              <w:rPr>
                <w:rFonts w:ascii="STSong" w:eastAsia="STSong" w:hAnsi="STSong" w:cs="MS Mincho" w:hint="eastAsia"/>
                <w:b/>
                <w:color w:val="000000" w:themeColor="text1"/>
                <w:sz w:val="28"/>
              </w:rPr>
              <w:t>企业</w:t>
            </w:r>
          </w:p>
        </w:tc>
        <w:tc>
          <w:tcPr>
            <w:tcW w:w="2785" w:type="dxa"/>
          </w:tcPr>
          <w:p w14:paraId="509B3D7F" w14:textId="77777777" w:rsidR="00177BA5" w:rsidRDefault="00D81251">
            <w:pPr>
              <w:spacing w:line="276" w:lineRule="auto"/>
              <w:jc w:val="center"/>
              <w:rPr>
                <w:rFonts w:ascii="STSong" w:eastAsia="STSong" w:hAnsi="STSong" w:cs="MS Mincho"/>
                <w:b/>
                <w:color w:val="000000" w:themeColor="text1"/>
                <w:sz w:val="28"/>
              </w:rPr>
            </w:pPr>
            <w:r>
              <w:rPr>
                <w:rFonts w:ascii="STSong" w:eastAsia="STSong" w:hAnsi="STSong" w:cs="MS Mincho" w:hint="eastAsia"/>
                <w:b/>
                <w:color w:val="000000" w:themeColor="text1"/>
                <w:sz w:val="28"/>
              </w:rPr>
              <w:t>个人</w:t>
            </w:r>
          </w:p>
        </w:tc>
      </w:tr>
      <w:tr w:rsidR="00177BA5" w14:paraId="274100E1" w14:textId="77777777">
        <w:trPr>
          <w:trHeight w:val="1485"/>
          <w:jc w:val="center"/>
        </w:trPr>
        <w:tc>
          <w:tcPr>
            <w:tcW w:w="750" w:type="dxa"/>
          </w:tcPr>
          <w:p w14:paraId="1DB960B9" w14:textId="77777777" w:rsidR="00177BA5" w:rsidRDefault="00D81251">
            <w:pPr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4818" w:type="dxa"/>
          </w:tcPr>
          <w:p w14:paraId="6BC057EB" w14:textId="77777777" w:rsidR="00177BA5" w:rsidRDefault="00D81251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公司开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业证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明的复印件及其公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证认证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（</w:t>
            </w: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2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份）（于当地公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证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机关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进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行公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证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，再于中国大使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馆进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行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认证</w:t>
            </w:r>
          </w:p>
        </w:tc>
        <w:tc>
          <w:tcPr>
            <w:tcW w:w="2785" w:type="dxa"/>
          </w:tcPr>
          <w:p w14:paraId="4CF9D3D9" w14:textId="6FA9CD7C" w:rsidR="00177BA5" w:rsidRDefault="00D81251" w:rsidP="006F128A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个人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护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照复印件</w:t>
            </w:r>
            <w:r w:rsidR="006F128A">
              <w:rPr>
                <w:rFonts w:ascii="STSong" w:eastAsia="STSong" w:hAnsi="STSong" w:cs="MS Mincho" w:hint="eastAsia"/>
                <w:color w:val="000000" w:themeColor="text1"/>
                <w:sz w:val="22"/>
                <w:szCs w:val="21"/>
              </w:rPr>
              <w:t>进行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公</w:t>
            </w:r>
            <w:r w:rsidR="006F128A"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证</w:t>
            </w:r>
          </w:p>
        </w:tc>
      </w:tr>
      <w:tr w:rsidR="00177BA5" w14:paraId="58FC4C81" w14:textId="77777777">
        <w:trPr>
          <w:trHeight w:val="1065"/>
          <w:jc w:val="center"/>
        </w:trPr>
        <w:tc>
          <w:tcPr>
            <w:tcW w:w="750" w:type="dxa"/>
          </w:tcPr>
          <w:p w14:paraId="03CB7170" w14:textId="77777777" w:rsidR="00177BA5" w:rsidRDefault="00D81251">
            <w:pPr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4818" w:type="dxa"/>
          </w:tcPr>
          <w:p w14:paraId="2ECB83EB" w14:textId="77777777" w:rsidR="00177BA5" w:rsidRDefault="00D81251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投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资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公司的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银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行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资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信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证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明（</w:t>
            </w: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1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份）</w:t>
            </w:r>
          </w:p>
        </w:tc>
        <w:tc>
          <w:tcPr>
            <w:tcW w:w="2785" w:type="dxa"/>
          </w:tcPr>
          <w:p w14:paraId="5090AAFB" w14:textId="77777777" w:rsidR="00177BA5" w:rsidRDefault="00D81251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个人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银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行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资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信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证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明原件一份</w:t>
            </w:r>
          </w:p>
        </w:tc>
      </w:tr>
      <w:tr w:rsidR="00177BA5" w14:paraId="304B0289" w14:textId="77777777">
        <w:trPr>
          <w:trHeight w:val="1205"/>
          <w:jc w:val="center"/>
        </w:trPr>
        <w:tc>
          <w:tcPr>
            <w:tcW w:w="750" w:type="dxa"/>
          </w:tcPr>
          <w:p w14:paraId="620FCB3A" w14:textId="77777777" w:rsidR="00177BA5" w:rsidRDefault="00D81251">
            <w:pPr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4818" w:type="dxa"/>
          </w:tcPr>
          <w:p w14:paraId="12F44C29" w14:textId="5813770A" w:rsidR="00177BA5" w:rsidRDefault="00D81251">
            <w:pPr>
              <w:spacing w:before="75" w:after="75"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投资公司董事身份证明复印件</w:t>
            </w:r>
          </w:p>
        </w:tc>
        <w:tc>
          <w:tcPr>
            <w:tcW w:w="2785" w:type="dxa"/>
          </w:tcPr>
          <w:p w14:paraId="411A7D70" w14:textId="77777777" w:rsidR="00177BA5" w:rsidRDefault="00D81251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－</w:t>
            </w:r>
          </w:p>
        </w:tc>
      </w:tr>
      <w:tr w:rsidR="00177BA5" w14:paraId="003714A3" w14:textId="77777777">
        <w:trPr>
          <w:trHeight w:val="1009"/>
          <w:jc w:val="center"/>
        </w:trPr>
        <w:tc>
          <w:tcPr>
            <w:tcW w:w="750" w:type="dxa"/>
          </w:tcPr>
          <w:p w14:paraId="48AD1B3C" w14:textId="77777777" w:rsidR="00177BA5" w:rsidRDefault="00D81251">
            <w:pPr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4818" w:type="dxa"/>
          </w:tcPr>
          <w:p w14:paraId="33FAA1FE" w14:textId="77777777" w:rsidR="00177BA5" w:rsidRDefault="00D81251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投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资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公司若成立一年以上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须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提供上一年度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审计报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告复印件（</w:t>
            </w: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1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份）</w:t>
            </w:r>
          </w:p>
        </w:tc>
        <w:tc>
          <w:tcPr>
            <w:tcW w:w="2785" w:type="dxa"/>
          </w:tcPr>
          <w:p w14:paraId="312554E8" w14:textId="77777777" w:rsidR="00177BA5" w:rsidRDefault="00D81251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－</w:t>
            </w:r>
          </w:p>
        </w:tc>
      </w:tr>
      <w:tr w:rsidR="00345008" w14:paraId="10821BC3" w14:textId="77777777" w:rsidTr="00E6716C">
        <w:trPr>
          <w:trHeight w:val="898"/>
          <w:jc w:val="center"/>
        </w:trPr>
        <w:tc>
          <w:tcPr>
            <w:tcW w:w="750" w:type="dxa"/>
          </w:tcPr>
          <w:p w14:paraId="5C1F6836" w14:textId="77777777" w:rsidR="00345008" w:rsidRDefault="00345008">
            <w:pPr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7603" w:type="dxa"/>
            <w:gridSpan w:val="2"/>
          </w:tcPr>
          <w:p w14:paraId="2BCDC818" w14:textId="151278F0" w:rsidR="00345008" w:rsidRDefault="00345008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拟设立法定代表人、监事身份证明复印件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（</w:t>
            </w: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2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份）</w:t>
            </w:r>
          </w:p>
        </w:tc>
      </w:tr>
      <w:tr w:rsidR="00345008" w14:paraId="5EA8FC59" w14:textId="77777777" w:rsidTr="001A5484">
        <w:trPr>
          <w:trHeight w:val="873"/>
          <w:jc w:val="center"/>
        </w:trPr>
        <w:tc>
          <w:tcPr>
            <w:tcW w:w="750" w:type="dxa"/>
          </w:tcPr>
          <w:p w14:paraId="6A6FAF8D" w14:textId="77777777" w:rsidR="00345008" w:rsidRDefault="00345008">
            <w:pPr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7603" w:type="dxa"/>
            <w:gridSpan w:val="2"/>
          </w:tcPr>
          <w:p w14:paraId="1A197BA4" w14:textId="09814100" w:rsidR="00345008" w:rsidRDefault="00345008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设立企业名称（三个以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上</w:t>
            </w:r>
            <w:r>
              <w:rPr>
                <w:rFonts w:ascii="STSong" w:eastAsia="STSong" w:hAnsi="STSong" w:cs="MS Mincho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345008" w14:paraId="28CB7D20" w14:textId="77777777" w:rsidTr="00AE1781">
        <w:trPr>
          <w:trHeight w:val="2322"/>
          <w:jc w:val="center"/>
        </w:trPr>
        <w:tc>
          <w:tcPr>
            <w:tcW w:w="750" w:type="dxa"/>
          </w:tcPr>
          <w:p w14:paraId="13E5BDE6" w14:textId="77777777" w:rsidR="00345008" w:rsidRDefault="00345008">
            <w:pPr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7603" w:type="dxa"/>
            <w:gridSpan w:val="2"/>
          </w:tcPr>
          <w:p w14:paraId="3A494AE8" w14:textId="5D3EF3A8" w:rsidR="00345008" w:rsidRDefault="00345008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br/>
              <w:t>若要授权他人签字的须授权书，授权人黑色水笔签字（3份）</w:t>
            </w:r>
          </w:p>
        </w:tc>
      </w:tr>
      <w:tr w:rsidR="00345008" w14:paraId="4142BA3F" w14:textId="77777777" w:rsidTr="00650B0D">
        <w:trPr>
          <w:trHeight w:val="873"/>
          <w:jc w:val="center"/>
        </w:trPr>
        <w:tc>
          <w:tcPr>
            <w:tcW w:w="750" w:type="dxa"/>
          </w:tcPr>
          <w:p w14:paraId="218BFC1C" w14:textId="77777777" w:rsidR="00345008" w:rsidRDefault="00345008">
            <w:pPr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7603" w:type="dxa"/>
            <w:gridSpan w:val="2"/>
          </w:tcPr>
          <w:p w14:paraId="27DF6C19" w14:textId="12E2AFB1" w:rsidR="00345008" w:rsidRDefault="00345008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拟设立企业法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人</w:t>
            </w: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2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寸彩照</w:t>
            </w: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3</w:t>
            </w: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张</w:t>
            </w:r>
          </w:p>
        </w:tc>
      </w:tr>
      <w:tr w:rsidR="00345008" w14:paraId="47639802" w14:textId="77777777" w:rsidTr="00E80545">
        <w:trPr>
          <w:trHeight w:val="873"/>
          <w:jc w:val="center"/>
        </w:trPr>
        <w:tc>
          <w:tcPr>
            <w:tcW w:w="750" w:type="dxa"/>
          </w:tcPr>
          <w:p w14:paraId="37EFE172" w14:textId="77777777" w:rsidR="00345008" w:rsidRDefault="00345008">
            <w:pPr>
              <w:tabs>
                <w:tab w:val="left" w:pos="704"/>
              </w:tabs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7603" w:type="dxa"/>
            <w:gridSpan w:val="2"/>
          </w:tcPr>
          <w:p w14:paraId="4B383C06" w14:textId="62E02933" w:rsidR="00345008" w:rsidRDefault="00345008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拟设立公司所有董事（执行董事）身份证明复印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件</w:t>
            </w:r>
          </w:p>
        </w:tc>
      </w:tr>
      <w:tr w:rsidR="00177BA5" w14:paraId="15963CD2" w14:textId="77777777">
        <w:trPr>
          <w:trHeight w:val="1878"/>
          <w:jc w:val="center"/>
        </w:trPr>
        <w:tc>
          <w:tcPr>
            <w:tcW w:w="750" w:type="dxa"/>
          </w:tcPr>
          <w:p w14:paraId="52CB58CC" w14:textId="77777777" w:rsidR="00177BA5" w:rsidRDefault="00D81251">
            <w:pPr>
              <w:spacing w:line="276" w:lineRule="auto"/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10</w:t>
            </w:r>
          </w:p>
        </w:tc>
        <w:tc>
          <w:tcPr>
            <w:tcW w:w="4818" w:type="dxa"/>
          </w:tcPr>
          <w:p w14:paraId="5E1A5C4E" w14:textId="4C997E44" w:rsidR="00177BA5" w:rsidRDefault="00D81251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cs="宋体"/>
                <w:color w:val="000000" w:themeColor="text1"/>
                <w:sz w:val="22"/>
                <w:szCs w:val="21"/>
              </w:rPr>
              <w:t>拟设立公司注册地房产证复印件（权利人签字或盖章）及租赁协议原件（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各</w:t>
            </w: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3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份）</w:t>
            </w: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(</w:t>
            </w:r>
            <w:r>
              <w:rPr>
                <w:rFonts w:ascii="STSong" w:eastAsia="STSong" w:hAnsi="STSong" w:cs="MS Mincho"/>
                <w:color w:val="000000" w:themeColor="text1"/>
                <w:sz w:val="22"/>
                <w:szCs w:val="21"/>
              </w:rPr>
              <w:t>地址方提供</w:t>
            </w:r>
            <w:r>
              <w:rPr>
                <w:rFonts w:ascii="STSong" w:eastAsia="STSong" w:hAnsi="STSong"/>
                <w:color w:val="000000" w:themeColor="text1"/>
                <w:sz w:val="22"/>
                <w:szCs w:val="21"/>
              </w:rPr>
              <w:t>)</w:t>
            </w:r>
          </w:p>
        </w:tc>
        <w:tc>
          <w:tcPr>
            <w:tcW w:w="2785" w:type="dxa"/>
          </w:tcPr>
          <w:p w14:paraId="34540024" w14:textId="77777777" w:rsidR="00177BA5" w:rsidRDefault="00D81251">
            <w:pPr>
              <w:spacing w:line="276" w:lineRule="auto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－</w:t>
            </w:r>
          </w:p>
        </w:tc>
      </w:tr>
    </w:tbl>
    <w:p w14:paraId="2DE0DD73" w14:textId="77777777" w:rsidR="00177BA5" w:rsidRDefault="00D81251">
      <w:pPr>
        <w:spacing w:before="75" w:after="75" w:line="270" w:lineRule="atLeast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流程：</w:t>
      </w:r>
    </w:p>
    <w:p w14:paraId="3333772F" w14:textId="7730CF5F" w:rsidR="00177BA5" w:rsidRDefault="004E71B7">
      <w:pPr>
        <w:spacing w:before="75" w:after="75" w:line="270" w:lineRule="atLeast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核名</w:t>
      </w:r>
      <w:r w:rsidR="00644B15">
        <w:rPr>
          <w:rFonts w:ascii="STSong" w:eastAsia="STSong" w:hAnsi="STSong" w:hint="eastAsia"/>
          <w:color w:val="000000" w:themeColor="text1"/>
          <w:sz w:val="28"/>
        </w:rPr>
        <w:t>（5天）－外商委备案－工商局登记－取执照－刻章［</w:t>
      </w:r>
      <w:r>
        <w:rPr>
          <w:rFonts w:ascii="STSong" w:eastAsia="STSong" w:hAnsi="STSong" w:hint="eastAsia"/>
          <w:color w:val="000000" w:themeColor="text1"/>
          <w:sz w:val="28"/>
        </w:rPr>
        <w:t>1月左右</w:t>
      </w:r>
      <w:r w:rsidR="00644B15">
        <w:rPr>
          <w:rFonts w:ascii="STSong" w:eastAsia="STSong" w:hAnsi="STSong" w:hint="eastAsia"/>
          <w:color w:val="000000" w:themeColor="text1"/>
          <w:sz w:val="28"/>
        </w:rPr>
        <w:t>］</w:t>
      </w:r>
    </w:p>
    <w:p w14:paraId="617BACFC" w14:textId="74B220DD" w:rsidR="006F128A" w:rsidRPr="002C3110" w:rsidRDefault="00644B15">
      <w:pPr>
        <w:spacing w:before="75" w:after="75" w:line="270" w:lineRule="atLeast"/>
        <w:rPr>
          <w:rFonts w:ascii="STSong" w:eastAsia="STSong" w:hAnsi="STSong"/>
          <w:color w:val="000000" w:themeColor="text1"/>
        </w:rPr>
      </w:pPr>
      <w:r w:rsidRPr="002C3110">
        <w:rPr>
          <w:rFonts w:ascii="STSong" w:eastAsia="STSong" w:hAnsi="STSong" w:hint="eastAsia"/>
          <w:color w:val="000000" w:themeColor="text1"/>
        </w:rPr>
        <w:t>注：如需进出口审批需另办。</w:t>
      </w:r>
    </w:p>
    <w:p w14:paraId="587018DE" w14:textId="77777777" w:rsidR="00177BA5" w:rsidRDefault="00D81251">
      <w:pPr>
        <w:pStyle w:val="a7"/>
        <w:rPr>
          <w:sz w:val="28"/>
        </w:rPr>
      </w:pPr>
      <w:r>
        <w:rPr>
          <w:rFonts w:hint="eastAsia"/>
          <w:sz w:val="28"/>
        </w:rPr>
        <w:t>到手材料：</w:t>
      </w:r>
    </w:p>
    <w:p w14:paraId="5F76F1D6" w14:textId="674FC09A" w:rsidR="00177BA5" w:rsidRDefault="00D81251">
      <w:pPr>
        <w:pStyle w:val="a7"/>
        <w:ind w:firstLine="420"/>
        <w:rPr>
          <w:rFonts w:ascii="STZhongsong" w:eastAsia="STZhongsong" w:hAnsi="STZhongsong"/>
          <w:color w:val="595959" w:themeColor="text1" w:themeTint="A6"/>
          <w:szCs w:val="22"/>
        </w:rPr>
      </w:pPr>
      <w:r>
        <w:rPr>
          <w:rFonts w:ascii="STZhongsong" w:eastAsia="STZhongsong" w:hAnsi="STZhongsong" w:hint="eastAsia"/>
          <w:color w:val="595959" w:themeColor="text1" w:themeTint="A6"/>
          <w:szCs w:val="22"/>
        </w:rPr>
        <w:t>营业执照、</w:t>
      </w:r>
      <w:r w:rsidR="00B52F20">
        <w:rPr>
          <w:rFonts w:ascii="STZhongsong" w:eastAsia="STZhongsong" w:hAnsi="STZhongsong" w:hint="eastAsia"/>
          <w:color w:val="595959" w:themeColor="text1" w:themeTint="A6"/>
          <w:szCs w:val="22"/>
        </w:rPr>
        <w:t>五章</w:t>
      </w:r>
      <w:r w:rsidR="00644B15">
        <w:rPr>
          <w:rFonts w:ascii="STZhongsong" w:eastAsia="STZhongsong" w:hAnsi="STZhongsong" w:hint="eastAsia"/>
          <w:color w:val="595959" w:themeColor="text1" w:themeTint="A6"/>
          <w:szCs w:val="22"/>
        </w:rPr>
        <w:t>、外商委回执</w:t>
      </w:r>
    </w:p>
    <w:p w14:paraId="71287BE0" w14:textId="77777777" w:rsidR="00177BA5" w:rsidRDefault="00177BA5">
      <w:pPr>
        <w:spacing w:before="75" w:after="75" w:line="270" w:lineRule="atLeast"/>
        <w:rPr>
          <w:rFonts w:ascii="STSong" w:eastAsia="STSong" w:hAnsi="STSong"/>
          <w:color w:val="000000" w:themeColor="text1"/>
          <w:sz w:val="22"/>
          <w:szCs w:val="21"/>
        </w:rPr>
      </w:pPr>
    </w:p>
    <w:p w14:paraId="3BEBBFCC" w14:textId="761EA2CF" w:rsidR="00DB731C" w:rsidRPr="00DB731C" w:rsidRDefault="00DB731C" w:rsidP="00DB731C">
      <w:pPr>
        <w:spacing w:before="75" w:after="75" w:line="270" w:lineRule="atLeast"/>
        <w:jc w:val="center"/>
        <w:rPr>
          <w:rFonts w:ascii="STSong" w:eastAsia="STSong" w:hAnsi="STSong"/>
          <w:color w:val="000000" w:themeColor="text1"/>
          <w:sz w:val="40"/>
          <w:szCs w:val="36"/>
        </w:rPr>
      </w:pPr>
      <w:r>
        <w:rPr>
          <w:rFonts w:ascii="STSong" w:eastAsia="STSong" w:hAnsi="STSong" w:hint="eastAsia"/>
          <w:color w:val="000000" w:themeColor="text1"/>
          <w:sz w:val="40"/>
          <w:szCs w:val="36"/>
        </w:rPr>
        <w:t>银行开户</w:t>
      </w:r>
    </w:p>
    <w:p w14:paraId="1058CAE0" w14:textId="77777777" w:rsidR="00DB731C" w:rsidRDefault="00DB731C" w:rsidP="00DB731C">
      <w:pPr>
        <w:ind w:left="36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准备材料：</w:t>
      </w:r>
    </w:p>
    <w:p w14:paraId="5E29C73B" w14:textId="396BA79A" w:rsidR="00DB731C" w:rsidRDefault="00DB731C" w:rsidP="00DB731C">
      <w:pPr>
        <w:ind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执照正副本、公章、法人章、财务章、章程、两个身份证原件（法人+其他）</w:t>
      </w:r>
    </w:p>
    <w:p w14:paraId="72098992" w14:textId="6E4AEFF5" w:rsidR="00DB731C" w:rsidRDefault="00DB731C" w:rsidP="00DB731C">
      <w:pPr>
        <w:ind w:firstLine="36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流程：</w:t>
      </w:r>
    </w:p>
    <w:p w14:paraId="03CCFF46" w14:textId="77777777" w:rsidR="00DB731C" w:rsidRDefault="00DB731C" w:rsidP="00DB731C">
      <w:pPr>
        <w:numPr>
          <w:ilvl w:val="0"/>
          <w:numId w:val="4"/>
        </w:num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银行约号</w:t>
      </w:r>
    </w:p>
    <w:p w14:paraId="6A69D5ED" w14:textId="77777777" w:rsidR="00DB731C" w:rsidRDefault="00DB731C" w:rsidP="00DB731C">
      <w:pPr>
        <w:numPr>
          <w:ilvl w:val="0"/>
          <w:numId w:val="4"/>
        </w:num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现场交材料（有些银行需要法人到场或视频）</w:t>
      </w:r>
    </w:p>
    <w:p w14:paraId="7940D975" w14:textId="77777777" w:rsidR="00DB731C" w:rsidRDefault="00DB731C" w:rsidP="00DB731C">
      <w:pPr>
        <w:numPr>
          <w:ilvl w:val="0"/>
          <w:numId w:val="4"/>
        </w:num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领开户许可证（银行交上材料后10-15个工作日通知领证）</w:t>
      </w:r>
    </w:p>
    <w:p w14:paraId="3925381C" w14:textId="70A3C59A" w:rsidR="00177BA5" w:rsidRDefault="00DB731C" w:rsidP="002C3110">
      <w:pPr>
        <w:spacing w:before="75" w:after="75" w:line="270" w:lineRule="atLeast"/>
        <w:ind w:leftChars="200" w:left="480"/>
        <w:rPr>
          <w:rFonts w:ascii="STSong" w:eastAsia="STSong" w:hAnsi="STSong"/>
          <w:color w:val="000000" w:themeColor="text1"/>
          <w:sz w:val="22"/>
          <w:szCs w:val="21"/>
        </w:rPr>
      </w:pPr>
      <w:r>
        <w:rPr>
          <w:rFonts w:ascii="STSong" w:eastAsia="STSong" w:hAnsi="STSong" w:hint="eastAsia"/>
          <w:color w:val="000000" w:themeColor="text1"/>
          <w:szCs w:val="22"/>
        </w:rPr>
        <w:t>得到的材料：开户许可证原件、网银/U盾（银行提供，一般是2个）</w:t>
      </w:r>
    </w:p>
    <w:p w14:paraId="63E66E33" w14:textId="77777777" w:rsidR="00177BA5" w:rsidRDefault="00D81251">
      <w:pPr>
        <w:spacing w:before="75" w:after="75" w:line="270" w:lineRule="atLeast"/>
        <w:jc w:val="center"/>
        <w:rPr>
          <w:rFonts w:ascii="STSong" w:eastAsia="STSong" w:hAnsi="STSong"/>
          <w:color w:val="000000" w:themeColor="text1"/>
          <w:sz w:val="40"/>
          <w:szCs w:val="36"/>
        </w:rPr>
      </w:pPr>
      <w:r>
        <w:rPr>
          <w:rFonts w:ascii="STSong" w:eastAsia="STSong" w:hAnsi="STSong" w:hint="eastAsia"/>
          <w:color w:val="000000" w:themeColor="text1"/>
          <w:sz w:val="40"/>
          <w:szCs w:val="36"/>
        </w:rPr>
        <w:t>年检</w:t>
      </w:r>
    </w:p>
    <w:p w14:paraId="1A1E872D" w14:textId="782AD582" w:rsidR="00177BA5" w:rsidRPr="004B16D7" w:rsidRDefault="00E154A0" w:rsidP="004B16D7">
      <w:pPr>
        <w:pStyle w:val="a5"/>
        <w:numPr>
          <w:ilvl w:val="0"/>
          <w:numId w:val="16"/>
        </w:numPr>
        <w:spacing w:before="75" w:after="75" w:line="270" w:lineRule="atLeast"/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 w:rsidRPr="004B16D7"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香港企业</w:t>
      </w:r>
      <w:r w:rsidR="00D81251" w:rsidRPr="004B16D7"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年检：</w:t>
      </w:r>
    </w:p>
    <w:p w14:paraId="20348B5D" w14:textId="77777777" w:rsidR="00177BA5" w:rsidRDefault="00D81251">
      <w:pPr>
        <w:spacing w:before="75" w:after="75" w:line="270" w:lineRule="atLeast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什么样的公司需要年检：</w:t>
      </w:r>
    </w:p>
    <w:p w14:paraId="1AD3233D" w14:textId="2543059B" w:rsidR="00177BA5" w:rsidRDefault="00E154A0">
      <w:pPr>
        <w:pStyle w:val="a7"/>
        <w:ind w:left="420"/>
        <w:rPr>
          <w:rFonts w:ascii="STZhongsong" w:eastAsia="STZhongsong" w:hAnsi="STZhongsong"/>
          <w:color w:val="595959" w:themeColor="text1" w:themeTint="A6"/>
          <w:szCs w:val="22"/>
        </w:rPr>
      </w:pPr>
      <w:r>
        <w:rPr>
          <w:rFonts w:ascii="STZhongsong" w:eastAsia="STZhongsong" w:hAnsi="STZhongsong" w:hint="eastAsia"/>
          <w:color w:val="595959" w:themeColor="text1" w:themeTint="A6"/>
          <w:szCs w:val="22"/>
        </w:rPr>
        <w:t>香港</w:t>
      </w:r>
      <w:r w:rsidR="00D81251">
        <w:rPr>
          <w:rFonts w:ascii="STZhongsong" w:eastAsia="STZhongsong" w:hAnsi="STZhongsong" w:hint="eastAsia"/>
          <w:color w:val="595959" w:themeColor="text1" w:themeTint="A6"/>
          <w:szCs w:val="22"/>
        </w:rPr>
        <w:t>公司成立满一年之后，每年都需要年检一次。年检是公司持续经营、长远发展的前提和基础</w:t>
      </w:r>
    </w:p>
    <w:p w14:paraId="30FB9455" w14:textId="333D835A" w:rsidR="00177BA5" w:rsidRDefault="00D81251">
      <w:pPr>
        <w:pStyle w:val="p"/>
        <w:spacing w:before="0" w:beforeAutospacing="0" w:after="0" w:afterAutospacing="0"/>
        <w:rPr>
          <w:rFonts w:ascii="STZhongsong" w:eastAsia="STZhongsong" w:hAnsi="STZhongsong"/>
          <w:color w:val="595959"/>
          <w:sz w:val="28"/>
        </w:rPr>
      </w:pPr>
      <w:r>
        <w:rPr>
          <w:rFonts w:ascii="STZhongsong" w:eastAsia="STZhongsong" w:hAnsi="STZhongsong" w:hint="eastAsia"/>
          <w:color w:val="595959"/>
          <w:sz w:val="28"/>
        </w:rPr>
        <w:t>年检服务包括哪些</w:t>
      </w:r>
      <w:r w:rsidR="00E154A0">
        <w:rPr>
          <w:rFonts w:ascii="STZhongsong" w:eastAsia="STZhongsong" w:hAnsi="STZhongsong" w:hint="eastAsia"/>
          <w:color w:val="595959"/>
          <w:sz w:val="28"/>
        </w:rPr>
        <w:t>（流程）</w:t>
      </w:r>
      <w:r>
        <w:rPr>
          <w:rFonts w:ascii="STZhongsong" w:eastAsia="STZhongsong" w:hAnsi="STZhongsong" w:hint="eastAsia"/>
          <w:color w:val="595959"/>
          <w:sz w:val="28"/>
        </w:rPr>
        <w:t>：</w:t>
      </w:r>
    </w:p>
    <w:p w14:paraId="3E764B0F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Zhongsong" w:eastAsia="STZhongsong" w:hAnsi="STZhongsong"/>
          <w:color w:val="595959"/>
          <w:szCs w:val="22"/>
        </w:rPr>
      </w:pPr>
      <w:r>
        <w:rPr>
          <w:rFonts w:ascii="STZhongsong" w:eastAsia="STZhongsong" w:hAnsi="STZhongsong" w:hint="eastAsia"/>
          <w:color w:val="595959"/>
          <w:szCs w:val="22"/>
        </w:rPr>
        <w:t>1.香港税务局商业登记证更换续期；</w:t>
      </w:r>
    </w:p>
    <w:p w14:paraId="5B2A518B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Zhongsong" w:eastAsia="STZhongsong" w:hAnsi="STZhongsong"/>
          <w:color w:val="595959"/>
          <w:szCs w:val="22"/>
        </w:rPr>
      </w:pPr>
      <w:r>
        <w:rPr>
          <w:rFonts w:ascii="STZhongsong" w:eastAsia="STZhongsong" w:hAnsi="STZhongsong" w:hint="eastAsia"/>
          <w:color w:val="595959"/>
          <w:szCs w:val="22"/>
        </w:rPr>
        <w:t>2.香港公司注册处递交最新一期的周年报文件；</w:t>
      </w:r>
    </w:p>
    <w:p w14:paraId="01872C33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Zhongsong" w:eastAsia="STZhongsong" w:hAnsi="STZhongsong"/>
          <w:color w:val="595959"/>
          <w:szCs w:val="22"/>
        </w:rPr>
      </w:pPr>
      <w:r>
        <w:rPr>
          <w:rFonts w:ascii="STZhongsong" w:eastAsia="STZhongsong" w:hAnsi="STZhongsong" w:hint="eastAsia"/>
          <w:color w:val="595959"/>
          <w:szCs w:val="22"/>
        </w:rPr>
        <w:t>3.香港地址年费；</w:t>
      </w:r>
    </w:p>
    <w:p w14:paraId="39B746D1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Zhongsong" w:eastAsia="STZhongsong" w:hAnsi="STZhongsong"/>
          <w:color w:val="595959"/>
          <w:szCs w:val="22"/>
        </w:rPr>
      </w:pPr>
      <w:r>
        <w:rPr>
          <w:rFonts w:ascii="STZhongsong" w:eastAsia="STZhongsong" w:hAnsi="STZhongsong" w:hint="eastAsia"/>
          <w:color w:val="595959"/>
          <w:szCs w:val="22"/>
        </w:rPr>
        <w:t>4.法定秘书年费；</w:t>
      </w:r>
    </w:p>
    <w:p w14:paraId="36765026" w14:textId="55E0A6F2" w:rsidR="00177BA5" w:rsidRPr="002C3110" w:rsidRDefault="00D81251" w:rsidP="002C3110">
      <w:pPr>
        <w:pStyle w:val="p"/>
        <w:spacing w:before="0" w:beforeAutospacing="0" w:after="0" w:afterAutospacing="0"/>
        <w:ind w:firstLine="540"/>
        <w:rPr>
          <w:rFonts w:ascii="STZhongsong" w:eastAsia="STZhongsong" w:hAnsi="STZhongsong"/>
          <w:color w:val="595959"/>
          <w:szCs w:val="22"/>
        </w:rPr>
      </w:pPr>
      <w:r>
        <w:rPr>
          <w:rFonts w:ascii="STZhongsong" w:eastAsia="STZhongsong" w:hAnsi="STZhongsong" w:hint="eastAsia"/>
          <w:color w:val="595959"/>
          <w:szCs w:val="22"/>
        </w:rPr>
        <w:t>5.报税服务费。（审计等其他服务费用不包含在内）</w:t>
      </w:r>
    </w:p>
    <w:p w14:paraId="3FA91616" w14:textId="364A30AB" w:rsidR="00E154A0" w:rsidRPr="004B16D7" w:rsidRDefault="00E154A0" w:rsidP="004B16D7">
      <w:pPr>
        <w:pStyle w:val="a5"/>
        <w:numPr>
          <w:ilvl w:val="0"/>
          <w:numId w:val="16"/>
        </w:numPr>
        <w:spacing w:before="75" w:after="75" w:line="270" w:lineRule="atLeast"/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 w:rsidRPr="004B16D7"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内资企业公示（年检）</w:t>
      </w:r>
    </w:p>
    <w:p w14:paraId="79C1656B" w14:textId="496E88ED" w:rsidR="00177BA5" w:rsidRDefault="00E154A0">
      <w:pPr>
        <w:spacing w:before="75" w:after="75" w:line="270" w:lineRule="atLeast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  流程： 收集材料－提交审核－审核通过（网上查看）［1-2个工作日］</w:t>
      </w:r>
    </w:p>
    <w:p w14:paraId="6CACB955" w14:textId="32A3E072" w:rsidR="00E154A0" w:rsidRDefault="00E154A0">
      <w:pPr>
        <w:spacing w:before="75" w:after="75" w:line="270" w:lineRule="atLeast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  提供资料：营业执照、股东信息、公司出资情况、社保情况、财务数据、运营情况</w:t>
      </w:r>
    </w:p>
    <w:p w14:paraId="5E9070BA" w14:textId="19784C64" w:rsidR="004B16D7" w:rsidRPr="004B16D7" w:rsidRDefault="00E154A0" w:rsidP="004B16D7">
      <w:pPr>
        <w:pStyle w:val="a5"/>
        <w:numPr>
          <w:ilvl w:val="0"/>
          <w:numId w:val="16"/>
        </w:numPr>
        <w:spacing w:before="75" w:after="75" w:line="270" w:lineRule="atLeast"/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 w:rsidRPr="004B16D7"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外资企业公示（年检）</w:t>
      </w:r>
    </w:p>
    <w:p w14:paraId="7A629607" w14:textId="26717173" w:rsidR="00177BA5" w:rsidRPr="002C3110" w:rsidRDefault="004B16D7" w:rsidP="002C3110">
      <w:pPr>
        <w:spacing w:before="75" w:after="75" w:line="270" w:lineRule="atLeast"/>
        <w:ind w:left="360"/>
        <w:rPr>
          <w:rFonts w:ascii="STSong" w:eastAsia="STSong" w:hAnsi="STSong"/>
          <w:color w:val="FFFFFF" w:themeColor="background1"/>
          <w:sz w:val="28"/>
        </w:rPr>
      </w:pPr>
      <w:r w:rsidRPr="004B16D7">
        <w:rPr>
          <w:rFonts w:ascii="STSong" w:eastAsia="STSong" w:hAnsi="STSong" w:hint="eastAsia"/>
          <w:color w:val="FFFFFF" w:themeColor="background1"/>
          <w:sz w:val="28"/>
          <w:highlight w:val="red"/>
        </w:rPr>
        <w:t>待定</w:t>
      </w:r>
      <w:r>
        <w:rPr>
          <w:rFonts w:ascii="STSong" w:eastAsia="STSong" w:hAnsi="STSong" w:hint="eastAsia"/>
          <w:color w:val="FFFFFF" w:themeColor="background1"/>
          <w:sz w:val="28"/>
        </w:rPr>
        <w:t xml:space="preserve"> </w:t>
      </w:r>
    </w:p>
    <w:p w14:paraId="332270F9" w14:textId="77777777" w:rsidR="00177BA5" w:rsidRDefault="00D81251">
      <w:pPr>
        <w:spacing w:before="75" w:after="75" w:line="270" w:lineRule="atLeast"/>
        <w:jc w:val="center"/>
        <w:rPr>
          <w:rFonts w:ascii="STSong" w:eastAsia="STSong" w:hAnsi="STSong"/>
          <w:color w:val="000000" w:themeColor="text1"/>
          <w:sz w:val="40"/>
          <w:szCs w:val="36"/>
        </w:rPr>
      </w:pPr>
      <w:r>
        <w:rPr>
          <w:rFonts w:ascii="STSong" w:eastAsia="STSong" w:hAnsi="STSong" w:hint="eastAsia"/>
          <w:color w:val="000000" w:themeColor="text1"/>
          <w:sz w:val="40"/>
          <w:szCs w:val="36"/>
        </w:rPr>
        <w:t>工商变更</w:t>
      </w:r>
    </w:p>
    <w:p w14:paraId="4B54BF9F" w14:textId="77777777" w:rsidR="00177BA5" w:rsidRDefault="00D81251">
      <w:pPr>
        <w:pStyle w:val="a5"/>
        <w:numPr>
          <w:ilvl w:val="0"/>
          <w:numId w:val="1"/>
        </w:numPr>
        <w:spacing w:before="75" w:after="75" w:line="270" w:lineRule="atLeast"/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  <w:t xml:space="preserve"> </w:t>
      </w: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法人变更</w:t>
      </w:r>
    </w:p>
    <w:p w14:paraId="0D481553" w14:textId="77777777" w:rsidR="00177BA5" w:rsidRDefault="00D81251">
      <w:r>
        <w:rPr>
          <w:rFonts w:hint="eastAsia"/>
        </w:rPr>
        <w:t>准备资料：</w:t>
      </w:r>
    </w:p>
    <w:p w14:paraId="2166CD79" w14:textId="1192E02E" w:rsidR="00177BA5" w:rsidRDefault="00D81251">
      <w:pPr>
        <w:pStyle w:val="p"/>
        <w:spacing w:before="0" w:beforeAutospacing="0" w:after="0" w:afterAutospacing="0"/>
        <w:ind w:firstLine="560"/>
        <w:rPr>
          <w:rFonts w:ascii="STZhongsong" w:eastAsia="STZhongsong" w:hAnsi="STZhongsong"/>
          <w:color w:val="595959"/>
          <w:szCs w:val="22"/>
        </w:rPr>
      </w:pPr>
      <w:r>
        <w:rPr>
          <w:rFonts w:ascii="STZhongsong" w:eastAsia="STZhongsong" w:hAnsi="STZhongsong" w:hint="eastAsia"/>
          <w:color w:val="595959"/>
          <w:szCs w:val="22"/>
        </w:rPr>
        <w:t>公司营业执照正副本原件、税务登记证正副本原件、组织机构代码证正副本原件（已办理多证合一只需要提供营业执照正副本原件） 、变更法人身份证复印件</w:t>
      </w:r>
      <w:r w:rsidR="00E105E9">
        <w:rPr>
          <w:rFonts w:ascii="STZhongsong" w:eastAsia="STZhongsong" w:hAnsi="STZhongsong" w:hint="eastAsia"/>
          <w:color w:val="595959"/>
          <w:szCs w:val="22"/>
        </w:rPr>
        <w:t>、股东会决议、</w:t>
      </w:r>
    </w:p>
    <w:p w14:paraId="7FE556E5" w14:textId="77777777" w:rsidR="00177BA5" w:rsidRDefault="00D81251">
      <w:r>
        <w:rPr>
          <w:rFonts w:hint="eastAsia"/>
        </w:rPr>
        <w:t>流程</w:t>
      </w:r>
    </w:p>
    <w:p w14:paraId="1C439B62" w14:textId="77777777" w:rsidR="00177BA5" w:rsidRDefault="00D81251">
      <w:pPr>
        <w:pStyle w:val="p"/>
        <w:numPr>
          <w:ilvl w:val="0"/>
          <w:numId w:val="2"/>
        </w:numPr>
        <w:spacing w:before="0" w:beforeAutospacing="0" w:after="0" w:afterAutospacing="0"/>
        <w:rPr>
          <w:rFonts w:ascii="STZhongsong" w:eastAsia="STZhongsong" w:hAnsi="STZhongsong"/>
          <w:color w:val="595959" w:themeColor="text1" w:themeTint="A6"/>
          <w:szCs w:val="22"/>
        </w:rPr>
      </w:pPr>
      <w:r>
        <w:rPr>
          <w:rFonts w:ascii="STZhongsong" w:eastAsia="STZhongsong" w:hAnsi="STZhongsong" w:hint="eastAsia"/>
          <w:color w:val="595959" w:themeColor="text1" w:themeTint="A6"/>
          <w:szCs w:val="22"/>
        </w:rPr>
        <w:t>收集、整理材料（服务人员将根据您提供的材料进行材料整理）；</w:t>
      </w:r>
    </w:p>
    <w:p w14:paraId="68ACD2BE" w14:textId="77777777" w:rsidR="00177BA5" w:rsidRDefault="00D81251">
      <w:pPr>
        <w:pStyle w:val="p"/>
        <w:numPr>
          <w:ilvl w:val="0"/>
          <w:numId w:val="2"/>
        </w:numPr>
        <w:spacing w:before="0" w:beforeAutospacing="0" w:after="0" w:afterAutospacing="0"/>
        <w:rPr>
          <w:rFonts w:ascii="STZhongsong" w:eastAsia="STZhongsong" w:hAnsi="STZhongsong"/>
          <w:color w:val="595959" w:themeColor="text1" w:themeTint="A6"/>
          <w:szCs w:val="22"/>
        </w:rPr>
      </w:pPr>
      <w:r>
        <w:rPr>
          <w:rFonts w:ascii="STZhongsong" w:eastAsia="STZhongsong" w:hAnsi="STZhongsong" w:hint="eastAsia"/>
          <w:color w:val="595959" w:themeColor="text1" w:themeTint="A6"/>
          <w:szCs w:val="22"/>
        </w:rPr>
        <w:t>网登（服务人员进行网上登记并约号）；</w:t>
      </w:r>
    </w:p>
    <w:p w14:paraId="4AAF0898" w14:textId="28848900" w:rsidR="00E105E9" w:rsidRDefault="00E105E9">
      <w:pPr>
        <w:pStyle w:val="p"/>
        <w:numPr>
          <w:ilvl w:val="0"/>
          <w:numId w:val="2"/>
        </w:numPr>
        <w:spacing w:before="0" w:beforeAutospacing="0" w:after="0" w:afterAutospacing="0"/>
        <w:rPr>
          <w:rFonts w:ascii="STZhongsong" w:eastAsia="STZhongsong" w:hAnsi="STZhongsong"/>
          <w:color w:val="595959" w:themeColor="text1" w:themeTint="A6"/>
          <w:szCs w:val="22"/>
        </w:rPr>
      </w:pPr>
      <w:r>
        <w:rPr>
          <w:rFonts w:ascii="STZhongsong" w:eastAsia="STZhongsong" w:hAnsi="STZhongsong" w:hint="eastAsia"/>
          <w:color w:val="595959" w:themeColor="text1" w:themeTint="A6"/>
          <w:szCs w:val="22"/>
        </w:rPr>
        <w:t>准备签字文件（变更申请书、股东会决议、执行董事决定</w:t>
      </w:r>
      <w:r w:rsidR="0021285B">
        <w:rPr>
          <w:rFonts w:ascii="STZhongsong" w:eastAsia="STZhongsong" w:hAnsi="STZhongsong" w:hint="eastAsia"/>
          <w:color w:val="595959" w:themeColor="text1" w:themeTint="A6"/>
          <w:szCs w:val="22"/>
        </w:rPr>
        <w:t>等材料</w:t>
      </w:r>
      <w:r>
        <w:rPr>
          <w:rFonts w:ascii="STZhongsong" w:eastAsia="STZhongsong" w:hAnsi="STZhongsong" w:hint="eastAsia"/>
          <w:color w:val="595959" w:themeColor="text1" w:themeTint="A6"/>
          <w:szCs w:val="22"/>
        </w:rPr>
        <w:t>）</w:t>
      </w:r>
    </w:p>
    <w:p w14:paraId="491DC28D" w14:textId="77777777" w:rsidR="00177BA5" w:rsidRDefault="00D81251">
      <w:pPr>
        <w:pStyle w:val="p"/>
        <w:numPr>
          <w:ilvl w:val="0"/>
          <w:numId w:val="2"/>
        </w:numPr>
        <w:spacing w:before="0" w:beforeAutospacing="0" w:after="0" w:afterAutospacing="0"/>
        <w:rPr>
          <w:rFonts w:ascii="STZhongsong" w:eastAsia="STZhongsong" w:hAnsi="STZhongsong"/>
          <w:color w:val="595959" w:themeColor="text1" w:themeTint="A6"/>
          <w:szCs w:val="22"/>
        </w:rPr>
      </w:pPr>
      <w:r>
        <w:rPr>
          <w:rFonts w:ascii="STZhongsong" w:eastAsia="STZhongsong" w:hAnsi="STZhongsong" w:hint="eastAsia"/>
          <w:color w:val="595959" w:themeColor="text1" w:themeTint="A6"/>
          <w:szCs w:val="22"/>
        </w:rPr>
        <w:t>工商交件（服务人员会在相应时间进行工商交件）；</w:t>
      </w:r>
    </w:p>
    <w:p w14:paraId="15BD7AE9" w14:textId="4916A4B1" w:rsidR="00177BA5" w:rsidRDefault="00E105E9">
      <w:pPr>
        <w:pStyle w:val="p"/>
        <w:numPr>
          <w:ilvl w:val="0"/>
          <w:numId w:val="2"/>
        </w:numPr>
        <w:spacing w:before="0" w:beforeAutospacing="0" w:after="0" w:afterAutospacing="0"/>
        <w:rPr>
          <w:rFonts w:ascii="STZhongsong" w:eastAsia="STZhongsong" w:hAnsi="STZhongsong"/>
          <w:color w:val="595959" w:themeColor="text1" w:themeTint="A6"/>
          <w:szCs w:val="22"/>
        </w:rPr>
      </w:pPr>
      <w:r>
        <w:rPr>
          <w:rFonts w:ascii="STZhongsong" w:eastAsia="STZhongsong" w:hAnsi="STZhongsong" w:hint="eastAsia"/>
          <w:color w:val="595959" w:themeColor="text1" w:themeTint="A6"/>
          <w:szCs w:val="22"/>
        </w:rPr>
        <w:t>领取新的营业执照［</w:t>
      </w:r>
      <w:r w:rsidR="0021285B">
        <w:rPr>
          <w:rFonts w:ascii="STZhongsong" w:eastAsia="STZhongsong" w:hAnsi="STZhongsong" w:hint="eastAsia"/>
          <w:color w:val="595959" w:themeColor="text1" w:themeTint="A6"/>
          <w:szCs w:val="22"/>
        </w:rPr>
        <w:t>15－20个工作日</w:t>
      </w:r>
      <w:r>
        <w:rPr>
          <w:rFonts w:ascii="STZhongsong" w:eastAsia="STZhongsong" w:hAnsi="STZhongsong" w:hint="eastAsia"/>
          <w:color w:val="595959" w:themeColor="text1" w:themeTint="A6"/>
          <w:szCs w:val="22"/>
        </w:rPr>
        <w:t>］</w:t>
      </w:r>
    </w:p>
    <w:p w14:paraId="2120EE66" w14:textId="77777777" w:rsidR="00177BA5" w:rsidRDefault="00177BA5">
      <w:pPr>
        <w:pStyle w:val="p"/>
        <w:spacing w:before="0" w:beforeAutospacing="0" w:after="0" w:afterAutospacing="0"/>
        <w:ind w:firstLine="540"/>
        <w:rPr>
          <w:rFonts w:ascii="STZhongsong" w:eastAsia="STZhongsong" w:hAnsi="STZhongsong"/>
          <w:color w:val="595959" w:themeColor="text1" w:themeTint="A6"/>
          <w:szCs w:val="22"/>
        </w:rPr>
      </w:pPr>
    </w:p>
    <w:p w14:paraId="076689E9" w14:textId="77777777" w:rsidR="00177BA5" w:rsidRDefault="00D81251">
      <w:r>
        <w:rPr>
          <w:rFonts w:hint="eastAsia"/>
        </w:rPr>
        <w:t>到手材料：</w:t>
      </w:r>
    </w:p>
    <w:p w14:paraId="03C574BB" w14:textId="77777777" w:rsidR="00177BA5" w:rsidRDefault="00D81251">
      <w:pPr>
        <w:pStyle w:val="a7"/>
        <w:ind w:firstLine="360"/>
        <w:rPr>
          <w:sz w:val="28"/>
        </w:rPr>
      </w:pPr>
      <w:r>
        <w:rPr>
          <w:rFonts w:hint="eastAsia"/>
          <w:sz w:val="28"/>
        </w:rPr>
        <w:t>营业执照</w:t>
      </w:r>
      <w:r>
        <w:rPr>
          <w:rFonts w:eastAsia="宋体" w:hint="eastAsia"/>
          <w:sz w:val="28"/>
        </w:rPr>
        <w:t>正副本（五证合一新执照）</w:t>
      </w:r>
    </w:p>
    <w:p w14:paraId="4FC17785" w14:textId="77777777" w:rsidR="00177BA5" w:rsidRDefault="00177BA5">
      <w:pPr>
        <w:spacing w:before="75" w:after="75" w:line="270" w:lineRule="atLeast"/>
        <w:rPr>
          <w:rFonts w:ascii="STSong" w:eastAsia="STSong" w:hAnsi="STSong"/>
          <w:color w:val="000000" w:themeColor="text1"/>
          <w:sz w:val="22"/>
          <w:szCs w:val="21"/>
        </w:rPr>
      </w:pPr>
    </w:p>
    <w:p w14:paraId="4C1302DB" w14:textId="77777777" w:rsidR="00177BA5" w:rsidRDefault="00D81251">
      <w:pPr>
        <w:pStyle w:val="a5"/>
        <w:numPr>
          <w:ilvl w:val="0"/>
          <w:numId w:val="1"/>
        </w:numPr>
        <w:spacing w:before="75" w:after="75" w:line="270" w:lineRule="atLeast"/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 xml:space="preserve"> 高管变更</w:t>
      </w:r>
    </w:p>
    <w:p w14:paraId="724B5779" w14:textId="77777777" w:rsidR="00DB731C" w:rsidRDefault="00D81251" w:rsidP="00DB731C">
      <w:pPr>
        <w:spacing w:before="75" w:after="75" w:line="270" w:lineRule="atLeast"/>
        <w:ind w:left="360"/>
        <w:rPr>
          <w:rFonts w:ascii="STSong" w:eastAsia="STSong" w:hAnsi="STSong"/>
          <w:color w:val="000000" w:themeColor="text1"/>
        </w:rPr>
      </w:pPr>
      <w:r w:rsidRPr="00A44699">
        <w:rPr>
          <w:rFonts w:ascii="STSong" w:eastAsia="STSong" w:hAnsi="STSong" w:hint="eastAsia"/>
          <w:color w:val="000000" w:themeColor="text1"/>
        </w:rPr>
        <w:t xml:space="preserve"> 变更类型：执行董事变更、总经理变更、监事变更、设立董事会、设立监事会</w:t>
      </w:r>
    </w:p>
    <w:p w14:paraId="572A3E29" w14:textId="028E6BEC" w:rsidR="00DB731C" w:rsidRDefault="00DB731C" w:rsidP="00DB731C">
      <w:pPr>
        <w:spacing w:before="75" w:after="75" w:line="270" w:lineRule="atLeast"/>
        <w:ind w:left="36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——————————————————————————————－</w:t>
      </w:r>
    </w:p>
    <w:p w14:paraId="03D4E7B9" w14:textId="4F67AB7A" w:rsidR="00177BA5" w:rsidRDefault="00D81251" w:rsidP="00DB731C">
      <w:pPr>
        <w:spacing w:before="75" w:after="75" w:line="270" w:lineRule="atLeast"/>
        <w:ind w:left="360"/>
        <w:rPr>
          <w:rFonts w:ascii="STZhongsong" w:eastAsia="STZhongsong" w:hAnsi="STZhongsong"/>
          <w:sz w:val="28"/>
          <w:szCs w:val="28"/>
        </w:rPr>
      </w:pPr>
      <w:r>
        <w:rPr>
          <w:rFonts w:ascii="STZhongsong" w:eastAsia="STZhongsong" w:hAnsi="STZhongsong" w:hint="eastAsia"/>
          <w:sz w:val="28"/>
          <w:szCs w:val="28"/>
        </w:rPr>
        <w:t xml:space="preserve">   准备资料：</w:t>
      </w:r>
    </w:p>
    <w:p w14:paraId="19CA4A93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1、公司营业执照正副本原件、税务登记证正副本原件、组织机构代码证正副本原件（已办理多证合一只需要提供营业执照正副本原件） ；</w:t>
      </w:r>
    </w:p>
    <w:p w14:paraId="009B9CE2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2、公司公章 ；</w:t>
      </w:r>
    </w:p>
    <w:p w14:paraId="6CDE3568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3、法人身份证复印件 ；</w:t>
      </w:r>
    </w:p>
    <w:p w14:paraId="23B3D68A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4、新高管身份证复印件 </w:t>
      </w:r>
    </w:p>
    <w:p w14:paraId="453A1F9C" w14:textId="77777777" w:rsidR="00177BA5" w:rsidRDefault="00D81251">
      <w:pPr>
        <w:rPr>
          <w:rFonts w:ascii="STZhongsong" w:eastAsia="STZhongsong" w:hAnsi="STZhongsong"/>
          <w:sz w:val="28"/>
          <w:szCs w:val="28"/>
        </w:rPr>
      </w:pPr>
      <w:r>
        <w:rPr>
          <w:rFonts w:ascii="STZhongsong" w:eastAsia="STZhongsong" w:hAnsi="STZhongsong" w:hint="eastAsia"/>
          <w:sz w:val="28"/>
          <w:szCs w:val="28"/>
        </w:rPr>
        <w:t xml:space="preserve">   流程：</w:t>
      </w:r>
    </w:p>
    <w:p w14:paraId="61DB7558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1、资料收集（下单支付后，服务人人员将联系您收集所需材料）；</w:t>
      </w:r>
    </w:p>
    <w:p w14:paraId="3B318A5C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2、整理材料（服务人员将根据您提供的材料进行材料整理）；</w:t>
      </w:r>
    </w:p>
    <w:p w14:paraId="7695B9A5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3、网登（服务人员进行网上登记并约号）；</w:t>
      </w:r>
    </w:p>
    <w:p w14:paraId="68FFE10E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4、工商交件（服务人员会在相应时间进行工商交件）；</w:t>
      </w:r>
    </w:p>
    <w:p w14:paraId="643DBE59" w14:textId="691A12F4" w:rsidR="00177BA5" w:rsidRDefault="00D81251" w:rsidP="002C3110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5、领取新的营业执照（</w:t>
      </w:r>
      <w:r w:rsidR="0021285B">
        <w:rPr>
          <w:rFonts w:ascii="STSong" w:eastAsia="STSong" w:hAnsi="STSong" w:hint="eastAsia"/>
          <w:color w:val="000000" w:themeColor="text1"/>
          <w:szCs w:val="22"/>
        </w:rPr>
        <w:t>15-20个工作日</w:t>
      </w:r>
      <w:r>
        <w:rPr>
          <w:rFonts w:ascii="STSong" w:eastAsia="STSong" w:hAnsi="STSong" w:hint="eastAsia"/>
          <w:color w:val="000000" w:themeColor="text1"/>
          <w:szCs w:val="22"/>
        </w:rPr>
        <w:t>）</w:t>
      </w:r>
    </w:p>
    <w:p w14:paraId="66CC95BC" w14:textId="13A5E979" w:rsidR="00177BA5" w:rsidRPr="002C3110" w:rsidRDefault="00D81251" w:rsidP="002C3110">
      <w:pPr>
        <w:pStyle w:val="a5"/>
        <w:numPr>
          <w:ilvl w:val="0"/>
          <w:numId w:val="1"/>
        </w:numPr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股东变更：</w:t>
      </w:r>
    </w:p>
    <w:p w14:paraId="5EFA794F" w14:textId="77777777" w:rsidR="002C3110" w:rsidRDefault="00DB731C" w:rsidP="002C3110">
      <w:pPr>
        <w:ind w:firstLine="36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变更类型：</w:t>
      </w:r>
    </w:p>
    <w:p w14:paraId="51993B37" w14:textId="4A0CA7F0" w:rsidR="00177BA5" w:rsidRDefault="0021285B" w:rsidP="002C3110">
      <w:pPr>
        <w:ind w:firstLine="42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增资扩股、减资减</w:t>
      </w:r>
      <w:r w:rsidR="00D81251">
        <w:rPr>
          <w:rFonts w:ascii="STSong" w:eastAsia="STSong" w:hAnsi="STSong" w:hint="eastAsia"/>
          <w:color w:val="000000" w:themeColor="text1"/>
          <w:sz w:val="28"/>
        </w:rPr>
        <w:t>股、股权转让</w:t>
      </w:r>
    </w:p>
    <w:p w14:paraId="2CCEF95A" w14:textId="7086C8FE" w:rsidR="00DB731C" w:rsidRDefault="00DB731C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————————————————————————</w:t>
      </w:r>
    </w:p>
    <w:p w14:paraId="7E8198B9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准备资料：</w:t>
      </w:r>
    </w:p>
    <w:tbl>
      <w:tblPr>
        <w:tblStyle w:val="a4"/>
        <w:tblW w:w="8290" w:type="dxa"/>
        <w:tblLayout w:type="fixed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177BA5" w14:paraId="1701593A" w14:textId="77777777">
        <w:tc>
          <w:tcPr>
            <w:tcW w:w="2763" w:type="dxa"/>
          </w:tcPr>
          <w:p w14:paraId="4CCCF90D" w14:textId="77777777" w:rsidR="00177BA5" w:rsidRDefault="00D81251">
            <w:pPr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增资扩股</w:t>
            </w:r>
          </w:p>
        </w:tc>
        <w:tc>
          <w:tcPr>
            <w:tcW w:w="2763" w:type="dxa"/>
          </w:tcPr>
          <w:p w14:paraId="6E7B4DB3" w14:textId="77777777" w:rsidR="00177BA5" w:rsidRDefault="00D81251">
            <w:pPr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减资减股</w:t>
            </w:r>
          </w:p>
        </w:tc>
        <w:tc>
          <w:tcPr>
            <w:tcW w:w="2764" w:type="dxa"/>
          </w:tcPr>
          <w:p w14:paraId="0B60AE09" w14:textId="77777777" w:rsidR="00177BA5" w:rsidRDefault="00D81251">
            <w:pPr>
              <w:jc w:val="center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股权转让</w:t>
            </w:r>
          </w:p>
        </w:tc>
      </w:tr>
      <w:tr w:rsidR="00177BA5" w14:paraId="4E130854" w14:textId="77777777">
        <w:tc>
          <w:tcPr>
            <w:tcW w:w="2763" w:type="dxa"/>
          </w:tcPr>
          <w:p w14:paraId="29C8C443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新股东身份证复印件</w:t>
            </w:r>
          </w:p>
        </w:tc>
        <w:tc>
          <w:tcPr>
            <w:tcW w:w="2763" w:type="dxa"/>
          </w:tcPr>
          <w:p w14:paraId="161E0F0A" w14:textId="77777777" w:rsidR="00177BA5" w:rsidRDefault="00177BA5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</w:p>
        </w:tc>
        <w:tc>
          <w:tcPr>
            <w:tcW w:w="2764" w:type="dxa"/>
          </w:tcPr>
          <w:p w14:paraId="1A33BE2A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新股东身份证复印件</w:t>
            </w:r>
          </w:p>
        </w:tc>
      </w:tr>
      <w:tr w:rsidR="00177BA5" w14:paraId="2CE60123" w14:textId="77777777">
        <w:tc>
          <w:tcPr>
            <w:tcW w:w="2763" w:type="dxa"/>
          </w:tcPr>
          <w:p w14:paraId="4B336BC3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公司营业执照正副本原件（五证合一新版执照）</w:t>
            </w:r>
          </w:p>
          <w:p w14:paraId="0EB9EB3D" w14:textId="77777777" w:rsidR="00177BA5" w:rsidRDefault="00177BA5">
            <w:pPr>
              <w:rPr>
                <w:rFonts w:ascii="STSong" w:eastAsia="STSong" w:hAnsi="STSong"/>
                <w:color w:val="000000" w:themeColor="text1"/>
                <w:sz w:val="28"/>
              </w:rPr>
            </w:pPr>
          </w:p>
        </w:tc>
        <w:tc>
          <w:tcPr>
            <w:tcW w:w="2763" w:type="dxa"/>
          </w:tcPr>
          <w:p w14:paraId="0D823D02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公司营业执照正副本原件（五证合一新版执照）</w:t>
            </w:r>
          </w:p>
          <w:p w14:paraId="586B31E5" w14:textId="72232BDD" w:rsidR="00177BA5" w:rsidRDefault="00D81251">
            <w:pPr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、报纸（45</w:t>
            </w:r>
            <w:r w:rsidR="0021285B">
              <w:rPr>
                <w:rFonts w:ascii="STSong" w:eastAsia="STSong" w:hAnsi="STSong" w:hint="eastAsia"/>
                <w:color w:val="000000" w:themeColor="text1"/>
                <w:szCs w:val="22"/>
              </w:rPr>
              <w:t>个工作日</w:t>
            </w: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）</w:t>
            </w:r>
          </w:p>
        </w:tc>
        <w:tc>
          <w:tcPr>
            <w:tcW w:w="2764" w:type="dxa"/>
          </w:tcPr>
          <w:p w14:paraId="2365F290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公司营业执照正副本原件（五证合一新版执照）</w:t>
            </w:r>
          </w:p>
          <w:p w14:paraId="19174606" w14:textId="77777777" w:rsidR="00177BA5" w:rsidRDefault="00D81251">
            <w:pPr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、近3个月资产负债表、利润表、转授双方身份证原件（税务）、一证通</w:t>
            </w:r>
          </w:p>
        </w:tc>
      </w:tr>
      <w:tr w:rsidR="00177BA5" w14:paraId="1D8BF5D4" w14:textId="77777777">
        <w:tc>
          <w:tcPr>
            <w:tcW w:w="2763" w:type="dxa"/>
          </w:tcPr>
          <w:p w14:paraId="0EC674F5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公司新的股权结构</w:t>
            </w:r>
          </w:p>
        </w:tc>
        <w:tc>
          <w:tcPr>
            <w:tcW w:w="2763" w:type="dxa"/>
          </w:tcPr>
          <w:p w14:paraId="6E819B4A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减资额度</w:t>
            </w:r>
          </w:p>
        </w:tc>
        <w:tc>
          <w:tcPr>
            <w:tcW w:w="2764" w:type="dxa"/>
          </w:tcPr>
          <w:p w14:paraId="7D2F603D" w14:textId="77777777" w:rsidR="00177BA5" w:rsidRDefault="00177BA5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</w:p>
        </w:tc>
      </w:tr>
      <w:tr w:rsidR="00177BA5" w14:paraId="04EE643F" w14:textId="77777777">
        <w:tc>
          <w:tcPr>
            <w:tcW w:w="2763" w:type="dxa"/>
          </w:tcPr>
          <w:p w14:paraId="1D628EA0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新股东身份证复印件</w:t>
            </w:r>
          </w:p>
        </w:tc>
        <w:tc>
          <w:tcPr>
            <w:tcW w:w="2763" w:type="dxa"/>
          </w:tcPr>
          <w:p w14:paraId="690643F9" w14:textId="77777777" w:rsidR="00177BA5" w:rsidRDefault="00177BA5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</w:p>
        </w:tc>
        <w:tc>
          <w:tcPr>
            <w:tcW w:w="2764" w:type="dxa"/>
          </w:tcPr>
          <w:p w14:paraId="306A9BF9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新股东身份证复印件</w:t>
            </w:r>
          </w:p>
        </w:tc>
      </w:tr>
      <w:tr w:rsidR="00177BA5" w14:paraId="42C6830F" w14:textId="77777777">
        <w:tc>
          <w:tcPr>
            <w:tcW w:w="2763" w:type="dxa"/>
          </w:tcPr>
          <w:p w14:paraId="48886E9F" w14:textId="77777777" w:rsidR="00177BA5" w:rsidRDefault="00177BA5">
            <w:pPr>
              <w:rPr>
                <w:rFonts w:ascii="STSong" w:eastAsia="STSong" w:hAnsi="STSong"/>
                <w:color w:val="000000" w:themeColor="text1"/>
                <w:sz w:val="28"/>
              </w:rPr>
            </w:pPr>
          </w:p>
        </w:tc>
        <w:tc>
          <w:tcPr>
            <w:tcW w:w="2763" w:type="dxa"/>
          </w:tcPr>
          <w:p w14:paraId="3508AA45" w14:textId="77777777" w:rsidR="00177BA5" w:rsidRDefault="00177BA5">
            <w:pPr>
              <w:rPr>
                <w:rFonts w:ascii="STSong" w:eastAsia="STSong" w:hAnsi="STSong"/>
                <w:color w:val="000000" w:themeColor="text1"/>
                <w:sz w:val="28"/>
              </w:rPr>
            </w:pPr>
          </w:p>
        </w:tc>
        <w:tc>
          <w:tcPr>
            <w:tcW w:w="2764" w:type="dxa"/>
          </w:tcPr>
          <w:p w14:paraId="2878F11C" w14:textId="77777777" w:rsidR="00177BA5" w:rsidRDefault="00177BA5">
            <w:pPr>
              <w:rPr>
                <w:rFonts w:ascii="STSong" w:eastAsia="STSong" w:hAnsi="STSong"/>
                <w:color w:val="000000" w:themeColor="text1"/>
                <w:sz w:val="28"/>
              </w:rPr>
            </w:pPr>
          </w:p>
        </w:tc>
      </w:tr>
    </w:tbl>
    <w:p w14:paraId="549E9FA7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645FB543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办理流程：</w:t>
      </w:r>
    </w:p>
    <w:p w14:paraId="46B9C540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 资料收集（下单支付后，服务人人员将联系您收集所需材料）；</w:t>
      </w:r>
    </w:p>
    <w:p w14:paraId="5FD0F008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2、整理材料（服务人员将根据您提供的材料进行材料整理）；</w:t>
      </w:r>
    </w:p>
    <w:p w14:paraId="6D953D31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3、网登（服务人员进行网上登记并约号）；</w:t>
      </w:r>
    </w:p>
    <w:p w14:paraId="11597C49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4、工商交件（服务人员会在相应时间进行工商交件）；</w:t>
      </w:r>
    </w:p>
    <w:p w14:paraId="3101BD2F" w14:textId="77777777" w:rsidR="00177BA5" w:rsidRPr="003E1630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</w:rPr>
      </w:pPr>
      <w:r w:rsidRPr="003E1630">
        <w:rPr>
          <w:rFonts w:ascii="STSong" w:eastAsia="STSong" w:hAnsi="STSong" w:hint="eastAsia"/>
          <w:color w:val="000000" w:themeColor="text1"/>
        </w:rPr>
        <w:t>5、领取新的营业执照（1个月）</w:t>
      </w:r>
    </w:p>
    <w:p w14:paraId="29C0CBD9" w14:textId="62936CAA" w:rsidR="00177BA5" w:rsidRPr="002C3110" w:rsidRDefault="00D81251" w:rsidP="002C3110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</w:rPr>
      </w:pPr>
      <w:r w:rsidRPr="003E1630">
        <w:rPr>
          <w:rFonts w:ascii="STSong" w:eastAsia="STSong" w:hAnsi="STSong" w:hint="eastAsia"/>
          <w:color w:val="000000" w:themeColor="text1"/>
        </w:rPr>
        <w:t>6、税务变更（股权转让有该步骤）</w:t>
      </w:r>
    </w:p>
    <w:p w14:paraId="64590744" w14:textId="77777777" w:rsidR="00177BA5" w:rsidRDefault="00D81251">
      <w:pPr>
        <w:pStyle w:val="a5"/>
        <w:numPr>
          <w:ilvl w:val="0"/>
          <w:numId w:val="1"/>
        </w:numPr>
        <w:spacing w:before="75" w:after="75" w:line="270" w:lineRule="atLeast"/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名称变更：</w:t>
      </w:r>
    </w:p>
    <w:p w14:paraId="4678A7D3" w14:textId="77777777" w:rsidR="00177BA5" w:rsidRDefault="00D81251">
      <w:pPr>
        <w:spacing w:before="75" w:after="75" w:line="270" w:lineRule="atLeast"/>
        <w:rPr>
          <w:rFonts w:ascii="STSong" w:eastAsia="STSong" w:hAnsi="STSong"/>
          <w:color w:val="000000" w:themeColor="text1"/>
          <w:sz w:val="28"/>
          <w:szCs w:val="28"/>
        </w:rPr>
      </w:pPr>
      <w:r>
        <w:rPr>
          <w:rFonts w:ascii="STSong" w:eastAsia="STSong" w:hAnsi="STSong" w:hint="eastAsia"/>
          <w:color w:val="000000" w:themeColor="text1"/>
          <w:sz w:val="28"/>
          <w:szCs w:val="28"/>
        </w:rPr>
        <w:t>所需材料：</w:t>
      </w:r>
    </w:p>
    <w:p w14:paraId="1DCB279D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1、公司营业执照正副本原件、税务登记证正副本原件、组织机构代码证正副本原件（已办理多证合一只需要提供营业执照正副本原件）  ；</w:t>
      </w:r>
    </w:p>
    <w:p w14:paraId="15BB8356" w14:textId="77777777" w:rsidR="00177BA5" w:rsidRDefault="00D81251">
      <w:pPr>
        <w:pStyle w:val="p"/>
        <w:spacing w:before="0" w:beforeAutospacing="0" w:after="0" w:afterAutospacing="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 xml:space="preserve">    2、新公司名称（1个主选2个备选） </w:t>
      </w:r>
    </w:p>
    <w:p w14:paraId="55AA30CA" w14:textId="77777777" w:rsidR="00177BA5" w:rsidRDefault="00D81251">
      <w:pPr>
        <w:spacing w:before="75" w:after="75" w:line="270" w:lineRule="atLeast"/>
        <w:rPr>
          <w:rFonts w:ascii="STSong" w:eastAsia="STSong" w:hAnsi="STSong"/>
          <w:color w:val="000000" w:themeColor="text1"/>
          <w:sz w:val="28"/>
          <w:szCs w:val="28"/>
        </w:rPr>
      </w:pPr>
      <w:r>
        <w:rPr>
          <w:rFonts w:ascii="STSong" w:eastAsia="STSong" w:hAnsi="STSong" w:hint="eastAsia"/>
          <w:color w:val="000000" w:themeColor="text1"/>
          <w:sz w:val="28"/>
          <w:szCs w:val="28"/>
        </w:rPr>
        <w:t>服务流程：</w:t>
      </w:r>
    </w:p>
    <w:p w14:paraId="7D1E9836" w14:textId="45802CB1" w:rsidR="00177BA5" w:rsidRDefault="0021285B">
      <w:pPr>
        <w:spacing w:before="75" w:after="75" w:line="270" w:lineRule="atLeast"/>
        <w:ind w:leftChars="175" w:left="42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收集资料－核名－整理资料－网登－交件－出照（</w:t>
      </w:r>
      <w:r w:rsidR="00D81251">
        <w:rPr>
          <w:rFonts w:ascii="STSong" w:eastAsia="STSong" w:hAnsi="STSong" w:hint="eastAsia"/>
          <w:color w:val="000000" w:themeColor="text1"/>
        </w:rPr>
        <w:t>营业执照正副本、名称变更通知书</w:t>
      </w:r>
      <w:r>
        <w:rPr>
          <w:rFonts w:ascii="STSong" w:eastAsia="STSong" w:hAnsi="STSong" w:hint="eastAsia"/>
          <w:color w:val="000000" w:themeColor="text1"/>
        </w:rPr>
        <w:t>）</w:t>
      </w:r>
      <w:r w:rsidR="00D81251">
        <w:rPr>
          <w:rFonts w:ascii="STSong" w:eastAsia="STSong" w:hAnsi="STSong" w:hint="eastAsia"/>
          <w:color w:val="000000" w:themeColor="text1"/>
        </w:rPr>
        <w:t>－刻章</w:t>
      </w:r>
    </w:p>
    <w:p w14:paraId="19C23FDD" w14:textId="77777777" w:rsidR="00177BA5" w:rsidRPr="00BC5CCF" w:rsidRDefault="00D81251">
      <w:pPr>
        <w:spacing w:before="75" w:after="75" w:line="270" w:lineRule="atLeast"/>
        <w:ind w:firstLine="420"/>
        <w:rPr>
          <w:rFonts w:ascii="STSong" w:eastAsia="STSong" w:hAnsi="STSong"/>
          <w:color w:val="D9E2F3" w:themeColor="accent1" w:themeTint="33"/>
          <w:sz w:val="36"/>
          <w:szCs w:val="36"/>
        </w:rPr>
      </w:pPr>
      <w:r w:rsidRPr="00BC5CCF">
        <w:rPr>
          <w:rFonts w:ascii="STSong" w:eastAsia="STSong" w:hAnsi="STSong" w:hint="eastAsia"/>
          <w:color w:val="D9E2F3" w:themeColor="accent1" w:themeTint="33"/>
          <w:sz w:val="36"/>
          <w:szCs w:val="36"/>
        </w:rPr>
        <w:t>5.股权变更</w:t>
      </w:r>
    </w:p>
    <w:p w14:paraId="4C18B8A8" w14:textId="77777777" w:rsidR="00177BA5" w:rsidRPr="00BC5CCF" w:rsidRDefault="00D81251" w:rsidP="00BC5CCF">
      <w:pPr>
        <w:spacing w:before="75" w:after="75" w:line="270" w:lineRule="atLeast"/>
        <w:ind w:firstLine="420"/>
        <w:rPr>
          <w:rFonts w:ascii="STSong" w:eastAsia="STSong" w:hAnsi="STSong"/>
          <w:b/>
          <w:color w:val="D9E2F3" w:themeColor="accent1" w:themeTint="33"/>
          <w:sz w:val="32"/>
          <w:szCs w:val="28"/>
        </w:rPr>
      </w:pPr>
      <w:r w:rsidRPr="00BC5CCF">
        <w:rPr>
          <w:rFonts w:ascii="STSong" w:eastAsia="STSong" w:hAnsi="STSong" w:hint="eastAsia"/>
          <w:b/>
          <w:color w:val="D9E2F3" w:themeColor="accent1" w:themeTint="33"/>
          <w:sz w:val="32"/>
          <w:szCs w:val="28"/>
        </w:rPr>
        <w:t>所需材料：</w:t>
      </w:r>
    </w:p>
    <w:p w14:paraId="6B70E7C9" w14:textId="77777777" w:rsidR="00177BA5" w:rsidRPr="00BC5CCF" w:rsidRDefault="00D81251">
      <w:pPr>
        <w:rPr>
          <w:rFonts w:ascii="STSong" w:eastAsia="STSong" w:hAnsi="STSong"/>
          <w:color w:val="D9E2F3" w:themeColor="accent1" w:themeTint="33"/>
          <w:szCs w:val="22"/>
        </w:rPr>
      </w:pPr>
      <w:r w:rsidRPr="00BC5CCF">
        <w:rPr>
          <w:rFonts w:ascii="STSong" w:eastAsia="STSong" w:hAnsi="STSong" w:hint="eastAsia"/>
          <w:color w:val="D9E2F3" w:themeColor="accent1" w:themeTint="33"/>
          <w:szCs w:val="22"/>
        </w:rPr>
        <w:t xml:space="preserve">  1、公司营业执照正副本原件、税务登记证正副本原件、组织机构代码证正副本原件（已办理多证合一只需要提供营业执照正副本原件）  ；</w:t>
      </w:r>
    </w:p>
    <w:p w14:paraId="6578F34B" w14:textId="77777777" w:rsidR="00177BA5" w:rsidRPr="00BC5CCF" w:rsidRDefault="00D81251">
      <w:pPr>
        <w:rPr>
          <w:rFonts w:ascii="STSong" w:eastAsia="STSong" w:hAnsi="STSong"/>
          <w:color w:val="D9E2F3" w:themeColor="accent1" w:themeTint="33"/>
          <w:szCs w:val="22"/>
        </w:rPr>
      </w:pPr>
      <w:r w:rsidRPr="00BC5CCF">
        <w:rPr>
          <w:rFonts w:ascii="STSong" w:eastAsia="STSong" w:hAnsi="STSong" w:hint="eastAsia"/>
          <w:color w:val="D9E2F3" w:themeColor="accent1" w:themeTint="33"/>
          <w:szCs w:val="22"/>
        </w:rPr>
        <w:t xml:space="preserve">  2、公司公章 </w:t>
      </w:r>
    </w:p>
    <w:p w14:paraId="6C1A6606" w14:textId="77777777" w:rsidR="00177BA5" w:rsidRPr="00BC5CCF" w:rsidRDefault="00D81251">
      <w:pPr>
        <w:ind w:leftChars="92" w:left="221"/>
        <w:rPr>
          <w:rFonts w:ascii="STSong" w:eastAsia="STSong" w:hAnsi="STSong"/>
          <w:color w:val="D9E2F3" w:themeColor="accent1" w:themeTint="33"/>
          <w:szCs w:val="22"/>
        </w:rPr>
      </w:pPr>
      <w:r w:rsidRPr="00BC5CCF">
        <w:rPr>
          <w:rFonts w:ascii="STSong" w:eastAsia="STSong" w:hAnsi="STSong" w:hint="eastAsia"/>
          <w:color w:val="D9E2F3" w:themeColor="accent1" w:themeTint="33"/>
          <w:szCs w:val="22"/>
        </w:rPr>
        <w:t>3、法人身份证复印件 </w:t>
      </w:r>
    </w:p>
    <w:p w14:paraId="4BC8F5F5" w14:textId="77777777" w:rsidR="00177BA5" w:rsidRPr="00BC5CCF" w:rsidRDefault="00D81251">
      <w:pPr>
        <w:ind w:leftChars="92" w:left="221"/>
        <w:rPr>
          <w:rFonts w:ascii="STSong" w:eastAsia="STSong" w:hAnsi="STSong"/>
          <w:color w:val="D9E2F3" w:themeColor="accent1" w:themeTint="33"/>
          <w:szCs w:val="22"/>
        </w:rPr>
      </w:pPr>
      <w:r w:rsidRPr="00BC5CCF">
        <w:rPr>
          <w:rFonts w:ascii="STSong" w:eastAsia="STSong" w:hAnsi="STSong" w:hint="eastAsia"/>
          <w:color w:val="D9E2F3" w:themeColor="accent1" w:themeTint="33"/>
          <w:szCs w:val="22"/>
        </w:rPr>
        <w:t>4、工商调档章程  </w:t>
      </w:r>
    </w:p>
    <w:p w14:paraId="7790828E" w14:textId="77777777" w:rsidR="00177BA5" w:rsidRPr="00BC5CCF" w:rsidRDefault="00D81251">
      <w:pPr>
        <w:ind w:leftChars="92" w:left="221"/>
        <w:rPr>
          <w:rFonts w:ascii="STSong" w:eastAsia="STSong" w:hAnsi="STSong"/>
          <w:color w:val="D9E2F3" w:themeColor="accent1" w:themeTint="33"/>
          <w:szCs w:val="22"/>
        </w:rPr>
      </w:pPr>
      <w:r w:rsidRPr="00BC5CCF">
        <w:rPr>
          <w:rFonts w:ascii="STSong" w:eastAsia="STSong" w:hAnsi="STSong" w:hint="eastAsia"/>
          <w:color w:val="D9E2F3" w:themeColor="accent1" w:themeTint="33"/>
          <w:szCs w:val="22"/>
        </w:rPr>
        <w:t>5、资产负债表、利润表  </w:t>
      </w:r>
    </w:p>
    <w:p w14:paraId="7DED7785" w14:textId="77777777" w:rsidR="00177BA5" w:rsidRPr="00BC5CCF" w:rsidRDefault="00D81251">
      <w:pPr>
        <w:ind w:leftChars="92" w:left="221"/>
        <w:rPr>
          <w:rFonts w:ascii="STSong" w:eastAsia="STSong" w:hAnsi="STSong"/>
          <w:color w:val="D9E2F3" w:themeColor="accent1" w:themeTint="33"/>
          <w:szCs w:val="22"/>
        </w:rPr>
      </w:pPr>
      <w:r w:rsidRPr="00BC5CCF">
        <w:rPr>
          <w:rFonts w:ascii="STSong" w:eastAsia="STSong" w:hAnsi="STSong" w:hint="eastAsia"/>
          <w:color w:val="D9E2F3" w:themeColor="accent1" w:themeTint="33"/>
          <w:szCs w:val="22"/>
        </w:rPr>
        <w:t>6、转受双方身份证原件  </w:t>
      </w:r>
    </w:p>
    <w:p w14:paraId="1A0F25ED" w14:textId="77777777" w:rsidR="00177BA5" w:rsidRPr="00BC5CCF" w:rsidRDefault="00D81251">
      <w:pPr>
        <w:ind w:leftChars="92" w:left="221"/>
        <w:rPr>
          <w:rFonts w:ascii="STSong" w:eastAsia="STSong" w:hAnsi="STSong"/>
          <w:color w:val="D9E2F3" w:themeColor="accent1" w:themeTint="33"/>
          <w:szCs w:val="22"/>
        </w:rPr>
      </w:pPr>
      <w:r w:rsidRPr="00BC5CCF">
        <w:rPr>
          <w:rFonts w:ascii="STSong" w:eastAsia="STSong" w:hAnsi="STSong" w:hint="eastAsia"/>
          <w:color w:val="D9E2F3" w:themeColor="accent1" w:themeTint="33"/>
          <w:szCs w:val="22"/>
        </w:rPr>
        <w:t>7、法人股东营业执照副本原件</w:t>
      </w:r>
    </w:p>
    <w:p w14:paraId="522EAB45" w14:textId="77777777" w:rsidR="00177BA5" w:rsidRPr="00BC5CCF" w:rsidRDefault="00D81251">
      <w:pPr>
        <w:spacing w:before="75" w:after="75" w:line="270" w:lineRule="atLeast"/>
        <w:rPr>
          <w:rFonts w:ascii="STSong" w:eastAsia="STSong" w:hAnsi="STSong"/>
          <w:color w:val="D9E2F3" w:themeColor="accent1" w:themeTint="33"/>
          <w:sz w:val="28"/>
          <w:szCs w:val="28"/>
        </w:rPr>
      </w:pPr>
      <w:r w:rsidRPr="00BC5CCF">
        <w:rPr>
          <w:rFonts w:ascii="STSong" w:eastAsia="STSong" w:hAnsi="STSong" w:hint="eastAsia"/>
          <w:color w:val="D9E2F3" w:themeColor="accent1" w:themeTint="33"/>
          <w:sz w:val="28"/>
          <w:szCs w:val="28"/>
        </w:rPr>
        <w:t>股权变更流程</w:t>
      </w:r>
    </w:p>
    <w:p w14:paraId="636D5C6B" w14:textId="77777777" w:rsidR="00177BA5" w:rsidRPr="00BC5CCF" w:rsidRDefault="00D81251">
      <w:pPr>
        <w:pStyle w:val="a5"/>
        <w:widowControl/>
        <w:numPr>
          <w:ilvl w:val="0"/>
          <w:numId w:val="3"/>
        </w:numPr>
        <w:spacing w:before="75" w:after="75" w:line="270" w:lineRule="atLeast"/>
        <w:ind w:firstLineChars="0"/>
        <w:jc w:val="left"/>
        <w:rPr>
          <w:rFonts w:ascii="STSong" w:eastAsia="STSong" w:hAnsi="STSong" w:cs="Times New Roman"/>
          <w:color w:val="D9E2F3" w:themeColor="accent1" w:themeTint="33"/>
          <w:kern w:val="0"/>
        </w:rPr>
      </w:pPr>
      <w:r w:rsidRPr="00BC5CCF">
        <w:rPr>
          <w:rFonts w:ascii="STSong" w:eastAsia="STSong" w:hAnsi="STSong" w:cs="Times New Roman" w:hint="eastAsia"/>
          <w:color w:val="D9E2F3" w:themeColor="accent1" w:themeTint="33"/>
          <w:kern w:val="0"/>
        </w:rPr>
        <w:t>准备资料：</w:t>
      </w:r>
    </w:p>
    <w:p w14:paraId="757F535A" w14:textId="77777777" w:rsidR="00177BA5" w:rsidRPr="00BC5CCF" w:rsidRDefault="00D81251">
      <w:pPr>
        <w:pStyle w:val="a5"/>
        <w:widowControl/>
        <w:numPr>
          <w:ilvl w:val="0"/>
          <w:numId w:val="3"/>
        </w:numPr>
        <w:spacing w:before="75" w:after="75" w:line="270" w:lineRule="atLeast"/>
        <w:ind w:firstLineChars="0"/>
        <w:jc w:val="left"/>
        <w:rPr>
          <w:rFonts w:ascii="STSong" w:eastAsia="STSong" w:hAnsi="STSong" w:cs="Times New Roman"/>
          <w:color w:val="D9E2F3" w:themeColor="accent1" w:themeTint="33"/>
          <w:kern w:val="0"/>
        </w:rPr>
      </w:pPr>
      <w:r w:rsidRPr="00BC5CCF">
        <w:rPr>
          <w:rFonts w:ascii="STSong" w:eastAsia="STSong" w:hAnsi="STSong" w:cs="Times New Roman" w:hint="eastAsia"/>
          <w:color w:val="D9E2F3" w:themeColor="accent1" w:themeTint="33"/>
          <w:kern w:val="0"/>
        </w:rPr>
        <w:t>网登</w:t>
      </w:r>
    </w:p>
    <w:p w14:paraId="30ADA5C6" w14:textId="77777777" w:rsidR="00177BA5" w:rsidRPr="00BC5CCF" w:rsidRDefault="00D81251">
      <w:pPr>
        <w:pStyle w:val="a5"/>
        <w:widowControl/>
        <w:numPr>
          <w:ilvl w:val="0"/>
          <w:numId w:val="3"/>
        </w:numPr>
        <w:spacing w:before="75" w:after="75" w:line="270" w:lineRule="atLeast"/>
        <w:ind w:firstLineChars="0"/>
        <w:jc w:val="left"/>
        <w:rPr>
          <w:rFonts w:ascii="STSong" w:eastAsia="STSong" w:hAnsi="STSong" w:cs="Times New Roman"/>
          <w:color w:val="D9E2F3" w:themeColor="accent1" w:themeTint="33"/>
          <w:kern w:val="0"/>
        </w:rPr>
      </w:pPr>
      <w:r w:rsidRPr="00BC5CCF">
        <w:rPr>
          <w:rFonts w:ascii="STSong" w:eastAsia="STSong" w:hAnsi="STSong" w:cs="Times New Roman" w:hint="eastAsia"/>
          <w:color w:val="D9E2F3" w:themeColor="accent1" w:themeTint="33"/>
          <w:kern w:val="0"/>
        </w:rPr>
        <w:t>工商交件</w:t>
      </w:r>
    </w:p>
    <w:p w14:paraId="10BD5CFF" w14:textId="77777777" w:rsidR="00177BA5" w:rsidRPr="00BC5CCF" w:rsidRDefault="00D81251">
      <w:pPr>
        <w:pStyle w:val="a5"/>
        <w:widowControl/>
        <w:numPr>
          <w:ilvl w:val="0"/>
          <w:numId w:val="3"/>
        </w:numPr>
        <w:spacing w:before="75" w:after="75" w:line="270" w:lineRule="atLeast"/>
        <w:ind w:firstLineChars="0"/>
        <w:jc w:val="left"/>
        <w:rPr>
          <w:rFonts w:ascii="STSong" w:eastAsia="STSong" w:hAnsi="STSong" w:cs="Times New Roman"/>
          <w:color w:val="D9E2F3" w:themeColor="accent1" w:themeTint="33"/>
          <w:kern w:val="0"/>
        </w:rPr>
      </w:pPr>
      <w:r w:rsidRPr="00BC5CCF">
        <w:rPr>
          <w:rFonts w:ascii="STSong" w:eastAsia="STSong" w:hAnsi="STSong" w:cs="Times New Roman" w:hint="eastAsia"/>
          <w:color w:val="D9E2F3" w:themeColor="accent1" w:themeTint="33"/>
          <w:kern w:val="0"/>
        </w:rPr>
        <w:t>领取新的营业执照</w:t>
      </w:r>
    </w:p>
    <w:p w14:paraId="4BA561BA" w14:textId="77777777" w:rsidR="00177BA5" w:rsidRPr="00BC5CCF" w:rsidRDefault="00D81251">
      <w:pPr>
        <w:pStyle w:val="a5"/>
        <w:widowControl/>
        <w:numPr>
          <w:ilvl w:val="0"/>
          <w:numId w:val="3"/>
        </w:numPr>
        <w:spacing w:before="75" w:after="75" w:line="270" w:lineRule="atLeast"/>
        <w:ind w:firstLineChars="0"/>
        <w:jc w:val="left"/>
        <w:rPr>
          <w:rFonts w:ascii="STSong" w:eastAsia="STSong" w:hAnsi="STSong" w:cs="Times New Roman"/>
          <w:color w:val="D9E2F3" w:themeColor="accent1" w:themeTint="33"/>
          <w:kern w:val="0"/>
        </w:rPr>
      </w:pPr>
      <w:r w:rsidRPr="00BC5CCF">
        <w:rPr>
          <w:rFonts w:ascii="STSong" w:eastAsia="STSong" w:hAnsi="STSong" w:cs="Times New Roman" w:hint="eastAsia"/>
          <w:color w:val="D9E2F3" w:themeColor="accent1" w:themeTint="33"/>
          <w:kern w:val="0"/>
        </w:rPr>
        <w:t>税务备案</w:t>
      </w:r>
    </w:p>
    <w:p w14:paraId="22A2F42A" w14:textId="77777777" w:rsidR="00177BA5" w:rsidRPr="00BC5CCF" w:rsidRDefault="00D81251">
      <w:pPr>
        <w:spacing w:before="75" w:after="75" w:line="270" w:lineRule="atLeast"/>
        <w:rPr>
          <w:rFonts w:ascii="STSong" w:eastAsia="STSong" w:hAnsi="STSong"/>
          <w:color w:val="D9E2F3" w:themeColor="accent1" w:themeTint="33"/>
          <w:sz w:val="28"/>
          <w:szCs w:val="28"/>
        </w:rPr>
      </w:pPr>
      <w:r w:rsidRPr="00BC5CCF">
        <w:rPr>
          <w:rFonts w:ascii="STSong" w:eastAsia="STSong" w:hAnsi="STSong" w:hint="eastAsia"/>
          <w:color w:val="D9E2F3" w:themeColor="accent1" w:themeTint="33"/>
          <w:sz w:val="28"/>
          <w:szCs w:val="28"/>
        </w:rPr>
        <w:t>办理周期</w:t>
      </w:r>
    </w:p>
    <w:p w14:paraId="607DAFB2" w14:textId="77777777" w:rsidR="00177BA5" w:rsidRPr="00BC5CCF" w:rsidRDefault="00D81251">
      <w:pPr>
        <w:spacing w:before="75" w:after="75" w:line="270" w:lineRule="atLeast"/>
        <w:ind w:leftChars="175" w:left="420"/>
        <w:rPr>
          <w:rFonts w:ascii="STSong" w:eastAsia="STSong" w:hAnsi="STSong"/>
          <w:color w:val="D9E2F3" w:themeColor="accent1" w:themeTint="33"/>
        </w:rPr>
      </w:pPr>
      <w:r w:rsidRPr="00BC5CCF">
        <w:rPr>
          <w:rFonts w:ascii="STSong" w:eastAsia="STSong" w:hAnsi="STSong" w:hint="eastAsia"/>
          <w:color w:val="D9E2F3" w:themeColor="accent1" w:themeTint="33"/>
        </w:rPr>
        <w:t>不同地区政策、办理流程、政府审批部门的时限的差异，办理时间会不同</w:t>
      </w:r>
    </w:p>
    <w:p w14:paraId="50CA2198" w14:textId="77777777" w:rsidR="00177BA5" w:rsidRPr="00BC5CCF" w:rsidRDefault="00D81251">
      <w:pPr>
        <w:spacing w:before="75" w:after="75" w:line="270" w:lineRule="atLeast"/>
        <w:ind w:leftChars="175" w:left="420"/>
        <w:rPr>
          <w:rFonts w:ascii="STSong" w:eastAsia="STSong" w:hAnsi="STSong"/>
          <w:color w:val="D9E2F3" w:themeColor="accent1" w:themeTint="33"/>
        </w:rPr>
      </w:pPr>
      <w:r w:rsidRPr="00BC5CCF">
        <w:rPr>
          <w:rFonts w:ascii="STSong" w:eastAsia="STSong" w:hAnsi="STSong" w:hint="eastAsia"/>
          <w:color w:val="D9E2F3" w:themeColor="accent1" w:themeTint="33"/>
        </w:rPr>
        <w:t xml:space="preserve">北京：15-20个工作日 </w:t>
      </w:r>
    </w:p>
    <w:p w14:paraId="0B4A7C5B" w14:textId="4CBCA4BA" w:rsidR="00177BA5" w:rsidRPr="002C3110" w:rsidRDefault="00D81251" w:rsidP="002C3110">
      <w:pPr>
        <w:spacing w:before="75" w:after="75" w:line="270" w:lineRule="atLeast"/>
        <w:ind w:leftChars="175" w:left="420"/>
        <w:rPr>
          <w:rFonts w:ascii="STSong" w:eastAsia="STSong" w:hAnsi="STSong"/>
          <w:color w:val="D9E2F3" w:themeColor="accent1" w:themeTint="33"/>
        </w:rPr>
      </w:pPr>
      <w:r w:rsidRPr="00BC5CCF">
        <w:rPr>
          <w:rFonts w:ascii="STSong" w:eastAsia="STSong" w:hAnsi="STSong" w:hint="eastAsia"/>
          <w:color w:val="D9E2F3" w:themeColor="accent1" w:themeTint="33"/>
        </w:rPr>
        <w:t>上海等地：45个工作日</w:t>
      </w:r>
    </w:p>
    <w:p w14:paraId="43915918" w14:textId="77777777" w:rsidR="00177BA5" w:rsidRDefault="00D81251">
      <w:pPr>
        <w:pStyle w:val="a5"/>
        <w:numPr>
          <w:ilvl w:val="0"/>
          <w:numId w:val="3"/>
        </w:numPr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注册资金变更</w:t>
      </w:r>
    </w:p>
    <w:p w14:paraId="3A13C3BD" w14:textId="77777777" w:rsidR="00177BA5" w:rsidRDefault="00D81251">
      <w:pPr>
        <w:ind w:firstLine="360"/>
        <w:rPr>
          <w:rFonts w:ascii="STSong" w:eastAsia="STSong" w:hAnsi="STSong"/>
          <w:color w:val="000000" w:themeColor="text1"/>
          <w:sz w:val="28"/>
          <w:szCs w:val="28"/>
        </w:rPr>
      </w:pPr>
      <w:r>
        <w:rPr>
          <w:rFonts w:ascii="STSong" w:eastAsia="STSong" w:hAnsi="STSong" w:hint="eastAsia"/>
          <w:color w:val="000000" w:themeColor="text1"/>
          <w:sz w:val="28"/>
          <w:szCs w:val="28"/>
        </w:rPr>
        <w:t>准备资料：</w:t>
      </w:r>
    </w:p>
    <w:tbl>
      <w:tblPr>
        <w:tblStyle w:val="a4"/>
        <w:tblW w:w="7877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5298"/>
        <w:gridCol w:w="2579"/>
      </w:tblGrid>
      <w:tr w:rsidR="00177BA5" w14:paraId="7320DF0D" w14:textId="77777777">
        <w:tc>
          <w:tcPr>
            <w:tcW w:w="5298" w:type="dxa"/>
          </w:tcPr>
          <w:p w14:paraId="2348F138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增资</w:t>
            </w:r>
          </w:p>
        </w:tc>
        <w:tc>
          <w:tcPr>
            <w:tcW w:w="2579" w:type="dxa"/>
          </w:tcPr>
          <w:p w14:paraId="405AB6BA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减资</w:t>
            </w:r>
          </w:p>
        </w:tc>
      </w:tr>
      <w:tr w:rsidR="00177BA5" w14:paraId="060E6D56" w14:textId="77777777">
        <w:tc>
          <w:tcPr>
            <w:tcW w:w="5298" w:type="dxa"/>
          </w:tcPr>
          <w:p w14:paraId="4F19DBA0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公司营业执照正副本原件、税务登记证正副本原件、组织机构代码证正副本原件（已办理多证合一只需要提供营业执照正副本原件） </w:t>
            </w:r>
          </w:p>
        </w:tc>
        <w:tc>
          <w:tcPr>
            <w:tcW w:w="2579" w:type="dxa"/>
          </w:tcPr>
          <w:p w14:paraId="2E0B642A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同</w:t>
            </w:r>
          </w:p>
        </w:tc>
      </w:tr>
      <w:tr w:rsidR="00177BA5" w14:paraId="38DEF141" w14:textId="77777777">
        <w:tc>
          <w:tcPr>
            <w:tcW w:w="5298" w:type="dxa"/>
          </w:tcPr>
          <w:p w14:paraId="72853A0E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公司公章</w:t>
            </w:r>
          </w:p>
        </w:tc>
        <w:tc>
          <w:tcPr>
            <w:tcW w:w="2579" w:type="dxa"/>
          </w:tcPr>
          <w:p w14:paraId="7C1125AA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同</w:t>
            </w:r>
          </w:p>
        </w:tc>
      </w:tr>
      <w:tr w:rsidR="00177BA5" w14:paraId="4E2ABD54" w14:textId="77777777">
        <w:tc>
          <w:tcPr>
            <w:tcW w:w="5298" w:type="dxa"/>
          </w:tcPr>
          <w:p w14:paraId="5BDA2640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法人身份证复印件</w:t>
            </w:r>
          </w:p>
        </w:tc>
        <w:tc>
          <w:tcPr>
            <w:tcW w:w="2579" w:type="dxa"/>
          </w:tcPr>
          <w:p w14:paraId="5AFA44B5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同</w:t>
            </w:r>
          </w:p>
        </w:tc>
      </w:tr>
      <w:tr w:rsidR="00177BA5" w14:paraId="1D832A27" w14:textId="77777777">
        <w:tc>
          <w:tcPr>
            <w:tcW w:w="5298" w:type="dxa"/>
          </w:tcPr>
          <w:p w14:paraId="58AE16BB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各股东出资额度</w:t>
            </w:r>
          </w:p>
        </w:tc>
        <w:tc>
          <w:tcPr>
            <w:tcW w:w="2579" w:type="dxa"/>
          </w:tcPr>
          <w:p w14:paraId="29AAEE42" w14:textId="77777777" w:rsidR="00177BA5" w:rsidRDefault="00177BA5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</w:p>
        </w:tc>
      </w:tr>
    </w:tbl>
    <w:p w14:paraId="0B8D2D14" w14:textId="77777777" w:rsidR="00177BA5" w:rsidRDefault="00D81251" w:rsidP="002C3110">
      <w:pPr>
        <w:ind w:leftChars="175" w:left="420"/>
        <w:rPr>
          <w:rFonts w:ascii="STSong" w:eastAsia="STSong" w:hAnsi="STSong"/>
          <w:color w:val="000000" w:themeColor="text1"/>
          <w:sz w:val="28"/>
          <w:szCs w:val="28"/>
        </w:rPr>
      </w:pPr>
      <w:r>
        <w:rPr>
          <w:rFonts w:ascii="STSong" w:eastAsia="STSong" w:hAnsi="STSong" w:hint="eastAsia"/>
          <w:color w:val="000000" w:themeColor="text1"/>
          <w:sz w:val="28"/>
          <w:szCs w:val="28"/>
        </w:rPr>
        <w:t>流程：</w:t>
      </w:r>
    </w:p>
    <w:p w14:paraId="42071C87" w14:textId="77777777" w:rsidR="00177BA5" w:rsidRDefault="00D81251" w:rsidP="002C3110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增资：收集、整理资料－网登－工商交件－出照（1个月）</w:t>
      </w:r>
    </w:p>
    <w:p w14:paraId="5766B290" w14:textId="7C084DC8" w:rsidR="00177BA5" w:rsidRDefault="00D81251" w:rsidP="002C3110">
      <w:pPr>
        <w:ind w:leftChars="350" w:left="84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Cs w:val="22"/>
        </w:rPr>
        <w:t>减资：登报45个工作日－网登－交件－出照（2-3个月出执照）</w:t>
      </w:r>
    </w:p>
    <w:p w14:paraId="659CE62B" w14:textId="77777777" w:rsidR="002C3110" w:rsidRPr="002C3110" w:rsidRDefault="002C3110" w:rsidP="002C3110">
      <w:pPr>
        <w:ind w:leftChars="175" w:left="420"/>
        <w:rPr>
          <w:rFonts w:ascii="STSong" w:eastAsia="STSong" w:hAnsi="STSong"/>
          <w:color w:val="000000" w:themeColor="text1"/>
          <w:sz w:val="28"/>
        </w:rPr>
      </w:pPr>
    </w:p>
    <w:p w14:paraId="19DD13BC" w14:textId="77777777" w:rsidR="00177BA5" w:rsidRDefault="00D81251">
      <w:pPr>
        <w:pStyle w:val="a5"/>
        <w:numPr>
          <w:ilvl w:val="0"/>
          <w:numId w:val="3"/>
        </w:numPr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注册地址变更</w:t>
      </w:r>
    </w:p>
    <w:p w14:paraId="514AC978" w14:textId="77777777" w:rsidR="00177BA5" w:rsidRDefault="00D81251">
      <w:pPr>
        <w:ind w:firstLine="36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准备资料：</w:t>
      </w:r>
    </w:p>
    <w:tbl>
      <w:tblPr>
        <w:tblStyle w:val="a4"/>
        <w:tblW w:w="5975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5975"/>
      </w:tblGrid>
      <w:tr w:rsidR="00177BA5" w14:paraId="0BEBB067" w14:textId="77777777">
        <w:tc>
          <w:tcPr>
            <w:tcW w:w="5975" w:type="dxa"/>
          </w:tcPr>
          <w:p w14:paraId="3D1FE6F2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公司营业执照正副本原件、税务登记证正副本原件、组织机构代码证正副本原件（已办理多证合一只需要提供营业执照正副本原件） </w:t>
            </w:r>
          </w:p>
        </w:tc>
      </w:tr>
      <w:tr w:rsidR="00177BA5" w14:paraId="4EB889A1" w14:textId="77777777">
        <w:tc>
          <w:tcPr>
            <w:tcW w:w="5975" w:type="dxa"/>
          </w:tcPr>
          <w:p w14:paraId="6BDB14C4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公司公章</w:t>
            </w:r>
          </w:p>
        </w:tc>
      </w:tr>
      <w:tr w:rsidR="00177BA5" w14:paraId="396D3703" w14:textId="77777777">
        <w:tc>
          <w:tcPr>
            <w:tcW w:w="5975" w:type="dxa"/>
          </w:tcPr>
          <w:p w14:paraId="1884CB05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法人身份证复印件</w:t>
            </w:r>
          </w:p>
        </w:tc>
      </w:tr>
      <w:tr w:rsidR="00177BA5" w14:paraId="2AFB77E0" w14:textId="77777777">
        <w:tc>
          <w:tcPr>
            <w:tcW w:w="5975" w:type="dxa"/>
          </w:tcPr>
          <w:p w14:paraId="2DE450C6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新地址注册材料：房产证复印件、住所证明、产权人身份证复印件或企业执照复印件加盖公章</w:t>
            </w:r>
          </w:p>
        </w:tc>
      </w:tr>
    </w:tbl>
    <w:p w14:paraId="0C328BD8" w14:textId="77777777" w:rsidR="00177BA5" w:rsidRDefault="00177BA5">
      <w:pPr>
        <w:rPr>
          <w:rFonts w:ascii="STSong" w:eastAsia="STSong" w:hAnsi="STSong"/>
          <w:color w:val="000000" w:themeColor="text1"/>
          <w:szCs w:val="22"/>
        </w:rPr>
      </w:pPr>
    </w:p>
    <w:p w14:paraId="0A2B8B2E" w14:textId="77777777" w:rsidR="00177BA5" w:rsidRDefault="00D81251">
      <w:pPr>
        <w:ind w:firstLine="42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流程：</w:t>
      </w:r>
    </w:p>
    <w:p w14:paraId="43870F8B" w14:textId="12D060AF" w:rsidR="00177BA5" w:rsidRDefault="00D81251" w:rsidP="002C3110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同区：收集、整理资料－网登－工商交件－出</w:t>
      </w:r>
      <w:r>
        <w:rPr>
          <w:rFonts w:ascii="STSong" w:eastAsia="STSong" w:hAnsi="STSong"/>
          <w:color w:val="000000" w:themeColor="text1"/>
          <w:szCs w:val="22"/>
        </w:rPr>
        <w:t>\</w:t>
      </w:r>
      <w:r>
        <w:rPr>
          <w:rFonts w:ascii="STSong" w:eastAsia="STSong" w:hAnsi="STSong" w:hint="eastAsia"/>
          <w:color w:val="000000" w:themeColor="text1"/>
          <w:szCs w:val="22"/>
        </w:rPr>
        <w:t>下照</w:t>
      </w:r>
      <w:r w:rsidR="0021285B">
        <w:rPr>
          <w:rFonts w:ascii="STSong" w:eastAsia="STSong" w:hAnsi="STSong" w:hint="eastAsia"/>
          <w:color w:val="000000" w:themeColor="text1"/>
          <w:szCs w:val="22"/>
        </w:rPr>
        <w:t>（1个月）</w:t>
      </w:r>
    </w:p>
    <w:p w14:paraId="2F6C2B4D" w14:textId="5BF4737D" w:rsidR="00177BA5" w:rsidRDefault="00D81251" w:rsidP="002C3110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跨区：网登&amp;跨区地址迁入－交件－出照（营业执照）</w:t>
      </w:r>
      <w:r w:rsidR="0021285B">
        <w:rPr>
          <w:rFonts w:ascii="STSong" w:eastAsia="STSong" w:hAnsi="STSong" w:hint="eastAsia"/>
          <w:color w:val="000000" w:themeColor="text1"/>
          <w:szCs w:val="22"/>
        </w:rPr>
        <w:t>（1-2个月）</w:t>
      </w:r>
    </w:p>
    <w:p w14:paraId="63C600B6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3E163ADB" w14:textId="77777777" w:rsidR="00177BA5" w:rsidRDefault="00D81251">
      <w:pPr>
        <w:pStyle w:val="a5"/>
        <w:numPr>
          <w:ilvl w:val="0"/>
          <w:numId w:val="3"/>
        </w:numPr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经营范围变更</w:t>
      </w:r>
    </w:p>
    <w:p w14:paraId="75DCBD3F" w14:textId="77777777" w:rsidR="00177BA5" w:rsidRDefault="00D81251">
      <w:pPr>
        <w:ind w:left="300" w:firstLine="42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准备资料：</w:t>
      </w:r>
    </w:p>
    <w:tbl>
      <w:tblPr>
        <w:tblStyle w:val="a4"/>
        <w:tblW w:w="5954" w:type="dxa"/>
        <w:tblInd w:w="55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177BA5" w14:paraId="4886BC2E" w14:textId="77777777">
        <w:tc>
          <w:tcPr>
            <w:tcW w:w="5954" w:type="dxa"/>
          </w:tcPr>
          <w:p w14:paraId="305503FD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公司营业执照正副本原件、税务登记证正副本原件、组织机构代码证正副本原件（已办理多证合一只需要提供营业执照正副本原件） </w:t>
            </w:r>
          </w:p>
        </w:tc>
      </w:tr>
      <w:tr w:rsidR="00177BA5" w14:paraId="0C3D4A3D" w14:textId="77777777">
        <w:tc>
          <w:tcPr>
            <w:tcW w:w="5954" w:type="dxa"/>
          </w:tcPr>
          <w:p w14:paraId="73EDFE2F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公司公章</w:t>
            </w:r>
          </w:p>
        </w:tc>
      </w:tr>
      <w:tr w:rsidR="00177BA5" w14:paraId="401BC6C5" w14:textId="77777777">
        <w:tc>
          <w:tcPr>
            <w:tcW w:w="5954" w:type="dxa"/>
          </w:tcPr>
          <w:p w14:paraId="2655AEB3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法人身份证复印件</w:t>
            </w:r>
          </w:p>
        </w:tc>
      </w:tr>
      <w:tr w:rsidR="00177BA5" w14:paraId="52B4762E" w14:textId="77777777">
        <w:tc>
          <w:tcPr>
            <w:tcW w:w="5954" w:type="dxa"/>
          </w:tcPr>
          <w:p w14:paraId="04A540D2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新的经营范围</w:t>
            </w:r>
          </w:p>
        </w:tc>
      </w:tr>
    </w:tbl>
    <w:p w14:paraId="70269DE5" w14:textId="77777777" w:rsidR="00177BA5" w:rsidRDefault="00177BA5">
      <w:pPr>
        <w:rPr>
          <w:rFonts w:ascii="STSong" w:eastAsia="STSong" w:hAnsi="STSong"/>
          <w:color w:val="000000" w:themeColor="text1"/>
          <w:szCs w:val="22"/>
        </w:rPr>
      </w:pPr>
    </w:p>
    <w:p w14:paraId="14845C92" w14:textId="77777777" w:rsidR="00177BA5" w:rsidRDefault="00D81251">
      <w:pPr>
        <w:ind w:firstLine="42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流程：</w:t>
      </w:r>
    </w:p>
    <w:p w14:paraId="34E0029D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无审批：收集、整理资料－网登－工商交件－出</w:t>
      </w:r>
      <w:r>
        <w:rPr>
          <w:rFonts w:ascii="STSong" w:eastAsia="STSong" w:hAnsi="STSong"/>
          <w:color w:val="000000" w:themeColor="text1"/>
          <w:szCs w:val="22"/>
        </w:rPr>
        <w:t>\</w:t>
      </w:r>
      <w:r>
        <w:rPr>
          <w:rFonts w:ascii="STSong" w:eastAsia="STSong" w:hAnsi="STSong" w:hint="eastAsia"/>
          <w:color w:val="000000" w:themeColor="text1"/>
          <w:szCs w:val="22"/>
        </w:rPr>
        <w:t>下照（1个月）</w:t>
      </w:r>
    </w:p>
    <w:p w14:paraId="10D11602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后置审批：收集、整理资料－网登－工商交件－出执照（执照下来后办理后置资质）</w:t>
      </w:r>
    </w:p>
    <w:p w14:paraId="4045FD74" w14:textId="77777777" w:rsidR="00177BA5" w:rsidRPr="00060831" w:rsidRDefault="00D81251">
      <w:pPr>
        <w:ind w:leftChars="350" w:left="840"/>
        <w:rPr>
          <w:rFonts w:ascii="STSong" w:eastAsia="STSong" w:hAnsi="STSong"/>
          <w:color w:val="262626" w:themeColor="text1" w:themeTint="D9"/>
          <w:szCs w:val="22"/>
        </w:rPr>
      </w:pPr>
      <w:r w:rsidRPr="00060831">
        <w:rPr>
          <w:rFonts w:ascii="STSong" w:eastAsia="STSong" w:hAnsi="STSong" w:hint="eastAsia"/>
          <w:color w:val="262626" w:themeColor="text1" w:themeTint="D9"/>
          <w:szCs w:val="22"/>
        </w:rPr>
        <w:t>前置审批：收集、整理资料－网登－工商交件（此时已经办理好前置资质）-出执照（1个月）</w:t>
      </w:r>
    </w:p>
    <w:p w14:paraId="581923DB" w14:textId="77777777" w:rsidR="00177BA5" w:rsidRDefault="00177BA5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</w:p>
    <w:p w14:paraId="578164CB" w14:textId="77777777" w:rsidR="00177BA5" w:rsidRDefault="00D81251">
      <w:pPr>
        <w:pStyle w:val="a5"/>
        <w:numPr>
          <w:ilvl w:val="0"/>
          <w:numId w:val="3"/>
        </w:numPr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经营期限变更</w:t>
      </w:r>
    </w:p>
    <w:p w14:paraId="1A04B097" w14:textId="77777777" w:rsidR="00177BA5" w:rsidRDefault="00D81251">
      <w:pPr>
        <w:ind w:firstLine="42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准备资料：</w:t>
      </w:r>
    </w:p>
    <w:tbl>
      <w:tblPr>
        <w:tblStyle w:val="a4"/>
        <w:tblW w:w="5975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5975"/>
      </w:tblGrid>
      <w:tr w:rsidR="00177BA5" w14:paraId="6C2FDE14" w14:textId="77777777">
        <w:tc>
          <w:tcPr>
            <w:tcW w:w="5975" w:type="dxa"/>
          </w:tcPr>
          <w:p w14:paraId="40F75976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公司营业执照正副本原件、税务登记证正副本原件、组织机构代码证正副本原件（已办理多证合一只需要提供营业执照正副本原件） </w:t>
            </w:r>
          </w:p>
        </w:tc>
      </w:tr>
      <w:tr w:rsidR="00177BA5" w14:paraId="38835284" w14:textId="77777777">
        <w:tc>
          <w:tcPr>
            <w:tcW w:w="5975" w:type="dxa"/>
          </w:tcPr>
          <w:p w14:paraId="036799C8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公司公章</w:t>
            </w:r>
          </w:p>
        </w:tc>
      </w:tr>
    </w:tbl>
    <w:p w14:paraId="21016906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4E26C134" w14:textId="77777777" w:rsidR="00177BA5" w:rsidRDefault="00D81251">
      <w:pPr>
        <w:ind w:firstLine="42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流程：</w:t>
      </w:r>
    </w:p>
    <w:p w14:paraId="6F7CBFF5" w14:textId="4F36EAD8" w:rsidR="003B759C" w:rsidRDefault="00D81251" w:rsidP="002C3110">
      <w:pPr>
        <w:ind w:left="420" w:firstLine="42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收集、整理资料－网登－工商交件－出</w:t>
      </w:r>
      <w:r>
        <w:rPr>
          <w:rFonts w:ascii="STSong" w:eastAsia="STSong" w:hAnsi="STSong"/>
          <w:color w:val="000000" w:themeColor="text1"/>
          <w:sz w:val="28"/>
        </w:rPr>
        <w:t>\</w:t>
      </w:r>
      <w:r>
        <w:rPr>
          <w:rFonts w:ascii="STSong" w:eastAsia="STSong" w:hAnsi="STSong" w:hint="eastAsia"/>
          <w:color w:val="000000" w:themeColor="text1"/>
          <w:sz w:val="28"/>
        </w:rPr>
        <w:t>下照（1个月）</w:t>
      </w:r>
    </w:p>
    <w:p w14:paraId="2F469FF2" w14:textId="2F890F36" w:rsidR="00177BA5" w:rsidRDefault="00177BA5">
      <w:pPr>
        <w:rPr>
          <w:rFonts w:ascii="STSong" w:eastAsia="STSong" w:hAnsi="STSong"/>
          <w:color w:val="000000" w:themeColor="text1"/>
          <w:szCs w:val="22"/>
        </w:rPr>
      </w:pPr>
    </w:p>
    <w:p w14:paraId="4372DAC2" w14:textId="77777777" w:rsidR="00177BA5" w:rsidRDefault="00D81251">
      <w:pPr>
        <w:numPr>
          <w:ilvl w:val="0"/>
          <w:numId w:val="3"/>
        </w:num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银行变更</w:t>
      </w:r>
    </w:p>
    <w:p w14:paraId="34E674D9" w14:textId="561F68A9" w:rsidR="00430747" w:rsidRDefault="00D81251" w:rsidP="002C3110">
      <w:pPr>
        <w:ind w:leftChars="276" w:left="662" w:firstLine="178"/>
        <w:rPr>
          <w:rFonts w:ascii="STSong" w:eastAsia="STSong" w:hAnsi="STSong"/>
          <w:color w:val="000000" w:themeColor="text1"/>
          <w:sz w:val="22"/>
          <w:szCs w:val="21"/>
        </w:rPr>
      </w:pPr>
      <w:r>
        <w:rPr>
          <w:rFonts w:ascii="STSong" w:eastAsia="STSong" w:hAnsi="STSong" w:hint="eastAsia"/>
          <w:color w:val="000000" w:themeColor="text1"/>
          <w:sz w:val="22"/>
          <w:szCs w:val="21"/>
        </w:rPr>
        <w:t>1.</w:t>
      </w:r>
      <w:r w:rsidR="007F22B9">
        <w:rPr>
          <w:rFonts w:ascii="STSong" w:eastAsia="STSong" w:hAnsi="STSong" w:hint="eastAsia"/>
          <w:color w:val="000000" w:themeColor="text1"/>
          <w:sz w:val="22"/>
          <w:szCs w:val="21"/>
        </w:rPr>
        <w:t xml:space="preserve"> </w:t>
      </w:r>
      <w:r>
        <w:rPr>
          <w:rFonts w:ascii="STSong" w:eastAsia="STSong" w:hAnsi="STSong" w:hint="eastAsia"/>
          <w:color w:val="000000" w:themeColor="text1"/>
          <w:sz w:val="22"/>
          <w:szCs w:val="21"/>
        </w:rPr>
        <w:t>公司名称发生变更:</w:t>
      </w:r>
      <w:r w:rsidR="00430747">
        <w:rPr>
          <w:rFonts w:ascii="STSong" w:eastAsia="STSong" w:hAnsi="STSong" w:hint="eastAsia"/>
          <w:color w:val="000000" w:themeColor="text1"/>
          <w:sz w:val="22"/>
          <w:szCs w:val="21"/>
        </w:rPr>
        <w:t xml:space="preserve"> </w:t>
      </w:r>
    </w:p>
    <w:p w14:paraId="283F2822" w14:textId="56A6CB83" w:rsidR="00177BA5" w:rsidRDefault="00D81251" w:rsidP="007F22B9">
      <w:pPr>
        <w:ind w:leftChars="426" w:left="1022"/>
        <w:rPr>
          <w:rFonts w:ascii="STSong" w:eastAsia="STSong" w:hAnsi="STSong"/>
          <w:color w:val="000000" w:themeColor="text1"/>
          <w:sz w:val="22"/>
          <w:szCs w:val="21"/>
        </w:rPr>
      </w:pPr>
      <w:r>
        <w:rPr>
          <w:rFonts w:ascii="STSong" w:eastAsia="STSong" w:hAnsi="STSong" w:hint="eastAsia"/>
          <w:color w:val="000000" w:themeColor="text1"/>
          <w:sz w:val="22"/>
          <w:szCs w:val="21"/>
        </w:rPr>
        <w:t>新版执照正副本、公章、法人章、财务章（及印签卡）</w:t>
      </w:r>
      <w:r w:rsidR="007F22B9">
        <w:rPr>
          <w:rFonts w:ascii="STSong" w:eastAsia="STSong" w:hAnsi="STSong" w:hint="eastAsia"/>
          <w:color w:val="000000" w:themeColor="text1"/>
          <w:sz w:val="22"/>
          <w:szCs w:val="21"/>
        </w:rPr>
        <w:t>、</w:t>
      </w:r>
      <w:r>
        <w:rPr>
          <w:rFonts w:ascii="STSong" w:eastAsia="STSong" w:hAnsi="STSong" w:hint="eastAsia"/>
          <w:color w:val="000000" w:themeColor="text1"/>
          <w:sz w:val="22"/>
          <w:szCs w:val="21"/>
        </w:rPr>
        <w:t>章程</w:t>
      </w:r>
      <w:r w:rsidR="00430747">
        <w:rPr>
          <w:rFonts w:ascii="STSong" w:eastAsia="STSong" w:hAnsi="STSong" w:hint="eastAsia"/>
          <w:color w:val="000000" w:themeColor="text1"/>
          <w:sz w:val="22"/>
          <w:szCs w:val="21"/>
        </w:rPr>
        <w:t>、名称变更通知书</w:t>
      </w:r>
    </w:p>
    <w:p w14:paraId="6DAF3536" w14:textId="2C3120AE" w:rsidR="007F22B9" w:rsidRPr="002C3110" w:rsidRDefault="00D81251" w:rsidP="002C3110">
      <w:pPr>
        <w:pStyle w:val="a5"/>
        <w:numPr>
          <w:ilvl w:val="0"/>
          <w:numId w:val="18"/>
        </w:numPr>
        <w:ind w:firstLineChars="0"/>
        <w:rPr>
          <w:rFonts w:ascii="STSong" w:eastAsia="STSong" w:hAnsi="STSong"/>
          <w:color w:val="000000" w:themeColor="text1"/>
          <w:sz w:val="22"/>
          <w:szCs w:val="21"/>
        </w:rPr>
      </w:pPr>
      <w:r w:rsidRPr="002C3110">
        <w:rPr>
          <w:rFonts w:ascii="STSong" w:eastAsia="STSong" w:hAnsi="STSong" w:hint="eastAsia"/>
          <w:color w:val="000000" w:themeColor="text1"/>
          <w:sz w:val="22"/>
          <w:szCs w:val="21"/>
        </w:rPr>
        <w:t>公司法人发生变更：</w:t>
      </w:r>
    </w:p>
    <w:p w14:paraId="2A3C5726" w14:textId="75994F60" w:rsidR="00177BA5" w:rsidRPr="007F22B9" w:rsidRDefault="00D81251" w:rsidP="007F22B9">
      <w:pPr>
        <w:pStyle w:val="a5"/>
        <w:ind w:leftChars="426" w:left="1022" w:firstLineChars="0" w:firstLine="0"/>
        <w:rPr>
          <w:rFonts w:ascii="STSong" w:eastAsia="STSong" w:hAnsi="STSong"/>
          <w:color w:val="000000" w:themeColor="text1"/>
          <w:szCs w:val="22"/>
        </w:rPr>
      </w:pPr>
      <w:r w:rsidRPr="007F22B9">
        <w:rPr>
          <w:rFonts w:ascii="STSong" w:eastAsia="STSong" w:hAnsi="STSong" w:hint="eastAsia"/>
          <w:color w:val="000000" w:themeColor="text1"/>
          <w:sz w:val="22"/>
          <w:szCs w:val="21"/>
        </w:rPr>
        <w:t>新法人身份证原件、执照正副本、</w:t>
      </w:r>
      <w:r w:rsidR="00430747" w:rsidRPr="007F22B9">
        <w:rPr>
          <w:rFonts w:ascii="STSong" w:eastAsia="STSong" w:hAnsi="STSong" w:hint="eastAsia"/>
          <w:color w:val="000000" w:themeColor="text1"/>
          <w:sz w:val="22"/>
          <w:szCs w:val="21"/>
        </w:rPr>
        <w:t>公章、新法人章、财务章（及印签卡）</w:t>
      </w:r>
      <w:r w:rsidR="007F22B9" w:rsidRPr="007F22B9">
        <w:rPr>
          <w:rFonts w:ascii="STSong" w:eastAsia="STSong" w:hAnsi="STSong" w:hint="eastAsia"/>
          <w:color w:val="000000" w:themeColor="text1"/>
          <w:sz w:val="22"/>
          <w:szCs w:val="21"/>
        </w:rPr>
        <w:t>、</w:t>
      </w:r>
      <w:r w:rsidR="00430747" w:rsidRPr="007F22B9">
        <w:rPr>
          <w:rFonts w:ascii="STSong" w:eastAsia="STSong" w:hAnsi="STSong" w:hint="eastAsia"/>
          <w:color w:val="000000" w:themeColor="text1"/>
          <w:sz w:val="22"/>
          <w:szCs w:val="21"/>
        </w:rPr>
        <w:t>章程</w:t>
      </w:r>
    </w:p>
    <w:p w14:paraId="4FFCDB2A" w14:textId="6171CEB5" w:rsidR="00177BA5" w:rsidRPr="002C3110" w:rsidRDefault="00D81251" w:rsidP="002C3110">
      <w:pPr>
        <w:spacing w:before="75" w:after="75" w:line="270" w:lineRule="atLeast"/>
        <w:jc w:val="center"/>
        <w:rPr>
          <w:rFonts w:ascii="STSong" w:eastAsia="STSong" w:hAnsi="STSong"/>
          <w:color w:val="000000" w:themeColor="text1"/>
          <w:sz w:val="40"/>
          <w:szCs w:val="36"/>
        </w:rPr>
      </w:pPr>
      <w:r>
        <w:rPr>
          <w:rFonts w:ascii="STSong" w:eastAsia="STSong" w:hAnsi="STSong" w:hint="eastAsia"/>
          <w:color w:val="000000" w:themeColor="text1"/>
          <w:sz w:val="40"/>
          <w:szCs w:val="36"/>
        </w:rPr>
        <w:t>工商注销</w:t>
      </w:r>
    </w:p>
    <w:p w14:paraId="3270BEBD" w14:textId="7001B0B8" w:rsidR="00177BA5" w:rsidRDefault="00DB3C8C">
      <w:pPr>
        <w:pStyle w:val="a5"/>
        <w:numPr>
          <w:ilvl w:val="0"/>
          <w:numId w:val="5"/>
        </w:numPr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公司</w:t>
      </w:r>
      <w:r w:rsidR="00D81251"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注销（内资）</w:t>
      </w:r>
    </w:p>
    <w:p w14:paraId="2A522264" w14:textId="77777777" w:rsidR="00177BA5" w:rsidRDefault="00D81251">
      <w:pPr>
        <w:pStyle w:val="p"/>
        <w:spacing w:before="0" w:beforeAutospacing="0" w:after="0" w:afterAutospacing="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   准备资料</w:t>
      </w:r>
    </w:p>
    <w:p w14:paraId="2BFE25FA" w14:textId="77777777" w:rsidR="00177BA5" w:rsidRDefault="00D81251">
      <w:pPr>
        <w:pStyle w:val="p"/>
        <w:spacing w:before="0" w:beforeAutospacing="0" w:after="0" w:afterAutospacing="0"/>
        <w:ind w:firstLine="48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1、公司营业执照正副本原件、税务登记证正副本原件、组织机构代码证正副本原件（已办理多证合一只需要提供营业执照正副本原件）；</w:t>
      </w:r>
    </w:p>
    <w:p w14:paraId="5003C4E1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2、公司五章（公章、合同章、财务章、法人章、发票章）；</w:t>
      </w:r>
    </w:p>
    <w:p w14:paraId="3BA4DC82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3、法人身份证复印件、全体股东身份证复印件；</w:t>
      </w:r>
    </w:p>
    <w:p w14:paraId="3EAC28DD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4、公司近3年整理好的账本；</w:t>
      </w:r>
    </w:p>
    <w:p w14:paraId="6DA8849E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5、公司成立至今的房屋租赁合同及发票 </w:t>
      </w:r>
    </w:p>
    <w:p w14:paraId="74F49589" w14:textId="77777777" w:rsidR="00177BA5" w:rsidRDefault="00D81251">
      <w:pPr>
        <w:ind w:leftChars="225" w:left="54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步骤：</w:t>
      </w:r>
    </w:p>
    <w:p w14:paraId="66199796" w14:textId="77777777" w:rsidR="00177BA5" w:rsidRDefault="00D81251">
      <w:pPr>
        <w:pStyle w:val="a5"/>
        <w:numPr>
          <w:ilvl w:val="0"/>
          <w:numId w:val="6"/>
        </w:numPr>
        <w:ind w:leftChars="225" w:left="900" w:firstLineChars="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收集、整理客户资料</w:t>
      </w:r>
    </w:p>
    <w:p w14:paraId="7ED94834" w14:textId="1F8C4F42" w:rsidR="00177BA5" w:rsidRDefault="00DB3C8C">
      <w:pPr>
        <w:pStyle w:val="a5"/>
        <w:numPr>
          <w:ilvl w:val="0"/>
          <w:numId w:val="6"/>
        </w:numPr>
        <w:ind w:leftChars="225" w:left="900" w:firstLineChars="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工商清算组备案</w:t>
      </w:r>
    </w:p>
    <w:p w14:paraId="70B3F69D" w14:textId="039C5598" w:rsidR="00177BA5" w:rsidRDefault="00DB3C8C">
      <w:pPr>
        <w:pStyle w:val="a5"/>
        <w:numPr>
          <w:ilvl w:val="0"/>
          <w:numId w:val="6"/>
        </w:numPr>
        <w:ind w:leftChars="225" w:left="900" w:firstLineChars="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登报（登报周期45个工作日）</w:t>
      </w:r>
    </w:p>
    <w:p w14:paraId="4308CB76" w14:textId="77777777" w:rsidR="00177BA5" w:rsidRDefault="00D81251">
      <w:pPr>
        <w:pStyle w:val="a5"/>
        <w:numPr>
          <w:ilvl w:val="0"/>
          <w:numId w:val="6"/>
        </w:numPr>
        <w:ind w:leftChars="225" w:left="900" w:firstLineChars="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地税注销</w:t>
      </w:r>
    </w:p>
    <w:p w14:paraId="43725365" w14:textId="77777777" w:rsidR="00177BA5" w:rsidRDefault="00D81251">
      <w:pPr>
        <w:pStyle w:val="a5"/>
        <w:numPr>
          <w:ilvl w:val="0"/>
          <w:numId w:val="6"/>
        </w:numPr>
        <w:ind w:leftChars="225" w:left="900" w:firstLineChars="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国税注销</w:t>
      </w:r>
    </w:p>
    <w:p w14:paraId="13F62841" w14:textId="77777777" w:rsidR="00177BA5" w:rsidRDefault="00D81251">
      <w:pPr>
        <w:pStyle w:val="a5"/>
        <w:numPr>
          <w:ilvl w:val="0"/>
          <w:numId w:val="6"/>
        </w:numPr>
        <w:ind w:leftChars="225" w:left="900" w:firstLineChars="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工商注销（工商局收回营业执照正副本）</w:t>
      </w:r>
    </w:p>
    <w:p w14:paraId="657301EE" w14:textId="77777777" w:rsidR="00177BA5" w:rsidRDefault="00177BA5">
      <w:pPr>
        <w:pStyle w:val="a5"/>
        <w:ind w:left="360" w:firstLineChars="0" w:firstLine="0"/>
        <w:rPr>
          <w:rFonts w:ascii="STSong" w:eastAsia="STSong" w:hAnsi="STSong"/>
          <w:color w:val="000000" w:themeColor="text1"/>
          <w:sz w:val="28"/>
        </w:rPr>
      </w:pPr>
    </w:p>
    <w:p w14:paraId="081DE9C5" w14:textId="576B1F0B" w:rsidR="00177BA5" w:rsidRDefault="00DB3C8C">
      <w:pPr>
        <w:pStyle w:val="a5"/>
        <w:numPr>
          <w:ilvl w:val="0"/>
          <w:numId w:val="5"/>
        </w:numPr>
        <w:ind w:firstLineChars="0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公司</w:t>
      </w:r>
      <w:r w:rsidR="00D81251"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注销（外资）</w:t>
      </w:r>
    </w:p>
    <w:p w14:paraId="7E9DEA07" w14:textId="77777777" w:rsidR="00177BA5" w:rsidRDefault="00177BA5">
      <w:pPr>
        <w:rPr>
          <w:rFonts w:ascii="STSong" w:eastAsia="STSong" w:hAnsi="STSong"/>
          <w:color w:val="000000" w:themeColor="text1"/>
          <w:sz w:val="32"/>
          <w:szCs w:val="28"/>
        </w:rPr>
      </w:pPr>
    </w:p>
    <w:p w14:paraId="0B2808FB" w14:textId="77777777" w:rsidR="00177BA5" w:rsidRDefault="00D81251">
      <w:pPr>
        <w:ind w:leftChars="150" w:left="36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什么公司可以注销？</w:t>
      </w:r>
    </w:p>
    <w:p w14:paraId="19ED312B" w14:textId="77777777" w:rsidR="00177BA5" w:rsidRDefault="00D81251">
      <w:pPr>
        <w:spacing w:before="75" w:after="75" w:line="270" w:lineRule="atLeast"/>
        <w:ind w:leftChars="250" w:left="60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1、公司被依法宣告破产;</w:t>
      </w:r>
    </w:p>
    <w:p w14:paraId="3B840A00" w14:textId="77777777" w:rsidR="00177BA5" w:rsidRDefault="00D81251">
      <w:pPr>
        <w:spacing w:before="75" w:after="75" w:line="270" w:lineRule="atLeast"/>
        <w:ind w:leftChars="250" w:left="60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2、公司章程规定营业期限届满或者其他解散事由出现;</w:t>
      </w:r>
    </w:p>
    <w:p w14:paraId="53807180" w14:textId="77777777" w:rsidR="00177BA5" w:rsidRDefault="00D81251">
      <w:pPr>
        <w:spacing w:before="75" w:after="75" w:line="270" w:lineRule="atLeast"/>
        <w:ind w:leftChars="250" w:left="60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3、公司因合并、分立解散;</w:t>
      </w:r>
    </w:p>
    <w:p w14:paraId="018F0AA1" w14:textId="77777777" w:rsidR="00177BA5" w:rsidRDefault="00D81251">
      <w:pPr>
        <w:spacing w:before="75" w:after="75" w:line="270" w:lineRule="atLeast"/>
        <w:ind w:leftChars="250" w:left="60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4、公司被依法责令关闭</w:t>
      </w:r>
    </w:p>
    <w:p w14:paraId="67976EC5" w14:textId="77777777" w:rsidR="00177BA5" w:rsidRDefault="00177BA5">
      <w:pPr>
        <w:rPr>
          <w:rFonts w:ascii="STSong" w:eastAsia="STSong" w:hAnsi="STSong"/>
          <w:color w:val="000000" w:themeColor="text1"/>
          <w:sz w:val="32"/>
          <w:szCs w:val="28"/>
        </w:rPr>
      </w:pPr>
    </w:p>
    <w:p w14:paraId="378162D2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准备资料：</w:t>
      </w:r>
    </w:p>
    <w:p w14:paraId="79B8DCC4" w14:textId="77777777" w:rsidR="00177BA5" w:rsidRDefault="00D81251">
      <w:pPr>
        <w:pStyle w:val="a5"/>
        <w:ind w:left="360" w:firstLineChars="0" w:firstLine="0"/>
        <w:rPr>
          <w:rFonts w:ascii="STSong" w:eastAsia="STSong" w:hAnsi="STSong"/>
          <w:color w:val="000000" w:themeColor="text1"/>
        </w:rPr>
      </w:pPr>
      <w:r>
        <w:rPr>
          <w:rFonts w:ascii="STSong" w:eastAsia="STSong" w:hAnsi="STSong" w:hint="eastAsia"/>
          <w:color w:val="000000" w:themeColor="text1"/>
        </w:rPr>
        <w:t>1</w:t>
      </w:r>
      <w:r>
        <w:rPr>
          <w:rFonts w:ascii="STSong" w:eastAsia="STSong" w:hAnsi="STSong" w:cs="Times New Roman" w:hint="eastAsia"/>
          <w:color w:val="000000" w:themeColor="text1"/>
          <w:kern w:val="0"/>
        </w:rPr>
        <w:t>外资委批准证书 2公司营业执照 3代码证 4税务登记证正副本原件 5公章 6财务章 7法人章 8法人身份证复印件 9近期财务报表</w:t>
      </w:r>
    </w:p>
    <w:p w14:paraId="43FA3A2C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步骤</w:t>
      </w:r>
    </w:p>
    <w:p w14:paraId="71968445" w14:textId="77777777" w:rsidR="00177BA5" w:rsidRDefault="00D81251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</w:rPr>
      </w:pPr>
      <w:r>
        <w:rPr>
          <w:rFonts w:ascii="STSong" w:eastAsia="STSong" w:hAnsi="STSong" w:cs="MS Mincho"/>
          <w:color w:val="000000" w:themeColor="text1"/>
          <w:kern w:val="0"/>
        </w:rPr>
        <w:t>收集、整理客</w:t>
      </w:r>
      <w:r>
        <w:rPr>
          <w:rFonts w:ascii="STSong" w:eastAsia="STSong" w:hAnsi="STSong" w:cs="宋体"/>
          <w:color w:val="000000" w:themeColor="text1"/>
          <w:kern w:val="0"/>
        </w:rPr>
        <w:t>户资</w:t>
      </w:r>
      <w:r>
        <w:rPr>
          <w:rFonts w:ascii="STSong" w:eastAsia="STSong" w:hAnsi="STSong" w:cs="MS Mincho"/>
          <w:color w:val="000000" w:themeColor="text1"/>
          <w:kern w:val="0"/>
        </w:rPr>
        <w:t>料</w:t>
      </w:r>
    </w:p>
    <w:p w14:paraId="365D468D" w14:textId="77777777" w:rsidR="00177BA5" w:rsidRDefault="00D81251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</w:rPr>
      </w:pPr>
      <w:r>
        <w:rPr>
          <w:rFonts w:ascii="STSong" w:eastAsia="STSong" w:hAnsi="STSong" w:cs="Times New Roman" w:hint="eastAsia"/>
          <w:color w:val="000000" w:themeColor="text1"/>
          <w:kern w:val="0"/>
        </w:rPr>
        <w:t>税务注销</w:t>
      </w:r>
    </w:p>
    <w:p w14:paraId="33684FE3" w14:textId="77777777" w:rsidR="00177BA5" w:rsidRDefault="00D81251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</w:rPr>
      </w:pPr>
      <w:r>
        <w:rPr>
          <w:rFonts w:ascii="STSong" w:eastAsia="STSong" w:hAnsi="STSong" w:cs="Times New Roman" w:hint="eastAsia"/>
          <w:color w:val="000000" w:themeColor="text1"/>
          <w:kern w:val="0"/>
        </w:rPr>
        <w:t>外资委关于企业提前终止合同、章程的批复文件</w:t>
      </w:r>
    </w:p>
    <w:p w14:paraId="43CD87F0" w14:textId="77777777" w:rsidR="00177BA5" w:rsidRDefault="00D81251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</w:rPr>
      </w:pPr>
      <w:r>
        <w:rPr>
          <w:rFonts w:ascii="STSong" w:eastAsia="STSong" w:hAnsi="STSong" w:cs="Times New Roman" w:hint="eastAsia"/>
          <w:color w:val="000000" w:themeColor="text1"/>
          <w:kern w:val="0"/>
        </w:rPr>
        <w:t>工商备案注销</w:t>
      </w:r>
    </w:p>
    <w:p w14:paraId="3EE4DF2D" w14:textId="77777777" w:rsidR="00177BA5" w:rsidRDefault="00D81251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</w:rPr>
      </w:pPr>
      <w:r>
        <w:rPr>
          <w:rFonts w:ascii="STSong" w:eastAsia="STSong" w:hAnsi="STSong" w:cs="Times New Roman" w:hint="eastAsia"/>
          <w:color w:val="000000" w:themeColor="text1"/>
          <w:kern w:val="0"/>
        </w:rPr>
        <w:t>登报公告</w:t>
      </w:r>
    </w:p>
    <w:p w14:paraId="6D5284C8" w14:textId="77777777" w:rsidR="00177BA5" w:rsidRDefault="00D81251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</w:rPr>
      </w:pPr>
      <w:r>
        <w:rPr>
          <w:rFonts w:ascii="STSong" w:eastAsia="STSong" w:hAnsi="STSong" w:cs="Times New Roman" w:hint="eastAsia"/>
          <w:color w:val="000000" w:themeColor="text1"/>
          <w:kern w:val="0"/>
        </w:rPr>
        <w:t>工商注销</w:t>
      </w:r>
    </w:p>
    <w:p w14:paraId="14D52855" w14:textId="6EF5F158" w:rsidR="00177BA5" w:rsidRPr="00DB3C8C" w:rsidRDefault="00DB3C8C" w:rsidP="00DB3C8C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</w:rPr>
      </w:pPr>
      <w:r>
        <w:rPr>
          <w:rFonts w:ascii="STSong" w:eastAsia="STSong" w:hAnsi="STSong" w:cs="Times New Roman" w:hint="eastAsia"/>
          <w:color w:val="000000" w:themeColor="text1"/>
          <w:kern w:val="0"/>
        </w:rPr>
        <w:t>完成</w:t>
      </w:r>
      <w:r w:rsidR="00D81251" w:rsidRPr="00DB3C8C">
        <w:rPr>
          <w:rFonts w:ascii="STSong" w:eastAsia="STSong" w:hAnsi="STSong" w:cs="Times New Roman" w:hint="eastAsia"/>
          <w:color w:val="000000" w:themeColor="text1"/>
          <w:kern w:val="0"/>
        </w:rPr>
        <w:t>，与客户交接注销材料，方便客户注销银行基本户</w:t>
      </w:r>
    </w:p>
    <w:p w14:paraId="5078F6C8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4BA02F72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5B490B9E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1C4F991F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34B2033E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2C333838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440075E4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60B7727C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78AFE3E6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0EC6DB21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7DD13C1A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5EFBBDB6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7AA9CA27" w14:textId="77777777" w:rsidR="00177BA5" w:rsidRDefault="00177BA5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5EBD2E9B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1AB1D4A4" w14:textId="77777777" w:rsidR="00177BA5" w:rsidRDefault="00D81251">
      <w:pPr>
        <w:jc w:val="center"/>
        <w:rPr>
          <w:rFonts w:ascii="STSong" w:eastAsia="STSong" w:hAnsi="STSong"/>
          <w:color w:val="000000" w:themeColor="text1"/>
          <w:sz w:val="44"/>
          <w:szCs w:val="40"/>
        </w:rPr>
      </w:pPr>
      <w:r>
        <w:rPr>
          <w:rFonts w:ascii="STSong" w:eastAsia="STSong" w:hAnsi="STSong" w:hint="eastAsia"/>
          <w:color w:val="000000" w:themeColor="text1"/>
          <w:sz w:val="44"/>
          <w:szCs w:val="40"/>
        </w:rPr>
        <w:t>财税社保</w:t>
      </w:r>
    </w:p>
    <w:p w14:paraId="3337535F" w14:textId="77777777" w:rsidR="00177BA5" w:rsidRDefault="00D81251">
      <w:pPr>
        <w:pStyle w:val="a5"/>
        <w:numPr>
          <w:ilvl w:val="0"/>
          <w:numId w:val="8"/>
        </w:numPr>
        <w:ind w:firstLineChars="0"/>
        <w:jc w:val="left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国地税报道</w:t>
      </w:r>
    </w:p>
    <w:p w14:paraId="6C863B66" w14:textId="77777777" w:rsidR="00177BA5" w:rsidRDefault="00D81251">
      <w:pPr>
        <w:pStyle w:val="a5"/>
        <w:ind w:left="720" w:firstLineChars="0" w:firstLine="0"/>
        <w:jc w:val="left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准备资料：</w:t>
      </w:r>
    </w:p>
    <w:p w14:paraId="74A1BABA" w14:textId="77777777" w:rsidR="00177BA5" w:rsidRDefault="00D81251">
      <w:pPr>
        <w:pStyle w:val="a5"/>
        <w:ind w:left="1140" w:firstLineChars="0" w:firstLine="120"/>
        <w:jc w:val="left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/>
          <w:color w:val="000000" w:themeColor="text1"/>
          <w:szCs w:val="22"/>
        </w:rPr>
        <w:t>执照副本、公章、租赁合同和发票</w:t>
      </w:r>
      <w:r>
        <w:rPr>
          <w:rFonts w:ascii="STSong" w:eastAsia="STSong" w:hAnsi="STSong" w:hint="eastAsia"/>
          <w:color w:val="000000" w:themeColor="text1"/>
          <w:szCs w:val="22"/>
        </w:rPr>
        <w:t>、开户许可证</w:t>
      </w:r>
    </w:p>
    <w:p w14:paraId="7B856961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      步骤：</w:t>
      </w:r>
    </w:p>
    <w:p w14:paraId="48289929" w14:textId="77777777" w:rsidR="00177BA5" w:rsidRDefault="00D81251">
      <w:pPr>
        <w:pStyle w:val="a5"/>
        <w:widowControl/>
        <w:numPr>
          <w:ilvl w:val="0"/>
          <w:numId w:val="9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  <w:sz w:val="22"/>
          <w:szCs w:val="21"/>
        </w:rPr>
      </w:pPr>
      <w:r>
        <w:rPr>
          <w:rFonts w:ascii="STSong" w:eastAsia="STSong" w:hAnsi="STSong" w:cs="Times New Roman" w:hint="eastAsia"/>
          <w:color w:val="000000" w:themeColor="text1"/>
          <w:kern w:val="0"/>
          <w:sz w:val="22"/>
          <w:szCs w:val="21"/>
        </w:rPr>
        <w:t xml:space="preserve">收集资料   2、根据税务局政策要求或注册地址信息，分析国、地税报到及银行开户优先级； 3、地税报到；4、代领数字证书一证通。 5、国税报到； </w:t>
      </w:r>
    </w:p>
    <w:p w14:paraId="58889B86" w14:textId="77777777" w:rsidR="00177BA5" w:rsidRDefault="00D81251">
      <w:pPr>
        <w:ind w:left="22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cs="MS Mincho" w:hint="eastAsia"/>
          <w:color w:val="000000" w:themeColor="text1"/>
          <w:sz w:val="28"/>
        </w:rPr>
        <w:t xml:space="preserve">   推荐</w:t>
      </w:r>
      <w:r>
        <w:rPr>
          <w:rFonts w:ascii="STSong" w:eastAsia="STSong" w:hAnsi="STSong" w:cs="宋体"/>
          <w:color w:val="000000" w:themeColor="text1"/>
          <w:sz w:val="28"/>
        </w:rPr>
        <w:t>产</w:t>
      </w:r>
      <w:r>
        <w:rPr>
          <w:rFonts w:ascii="STSong" w:eastAsia="STSong" w:hAnsi="STSong" w:cs="MS Mincho" w:hint="eastAsia"/>
          <w:color w:val="000000" w:themeColor="text1"/>
          <w:sz w:val="28"/>
        </w:rPr>
        <w:t>品：税务报道、</w:t>
      </w:r>
      <w:r>
        <w:rPr>
          <w:rFonts w:ascii="STSong" w:eastAsia="STSong" w:hAnsi="STSong" w:cs="MS Mincho"/>
          <w:color w:val="000000" w:themeColor="text1"/>
          <w:sz w:val="28"/>
        </w:rPr>
        <w:t>代理</w:t>
      </w:r>
      <w:r>
        <w:rPr>
          <w:rFonts w:ascii="STSong" w:eastAsia="STSong" w:hAnsi="STSong" w:cs="宋体"/>
          <w:color w:val="000000" w:themeColor="text1"/>
          <w:sz w:val="28"/>
        </w:rPr>
        <w:t>记账</w:t>
      </w:r>
      <w:r>
        <w:rPr>
          <w:rFonts w:ascii="STSong" w:eastAsia="STSong" w:hAnsi="STSong" w:cs="宋体" w:hint="eastAsia"/>
          <w:color w:val="000000" w:themeColor="text1"/>
          <w:sz w:val="28"/>
        </w:rPr>
        <w:t xml:space="preserve">、税控器代办 </w:t>
      </w:r>
    </w:p>
    <w:p w14:paraId="0BC35786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60015C1C" w14:textId="77777777" w:rsidR="00177BA5" w:rsidRDefault="00D81251">
      <w:pPr>
        <w:pStyle w:val="a5"/>
        <w:numPr>
          <w:ilvl w:val="0"/>
          <w:numId w:val="8"/>
        </w:numPr>
        <w:ind w:firstLineChars="0"/>
        <w:jc w:val="left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申报异常解锁：</w:t>
      </w:r>
    </w:p>
    <w:p w14:paraId="2F37935C" w14:textId="77777777" w:rsidR="00177BA5" w:rsidRDefault="00D81251">
      <w:pPr>
        <w:pStyle w:val="a5"/>
        <w:ind w:left="720" w:firstLineChars="0" w:firstLine="0"/>
        <w:jc w:val="left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1国税、地税 </w:t>
      </w:r>
    </w:p>
    <w:p w14:paraId="021D0D90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所需材料</w:t>
      </w:r>
    </w:p>
    <w:p w14:paraId="2F9DF853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1.公章；</w:t>
      </w:r>
    </w:p>
    <w:p w14:paraId="5A4C45AB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2.营业执照正副本（三证合一）或税务登记证正副本</w:t>
      </w:r>
    </w:p>
    <w:p w14:paraId="3B19A6D6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推荐：</w:t>
      </w:r>
      <w:r>
        <w:rPr>
          <w:rFonts w:ascii="STSong" w:eastAsia="STSong" w:hAnsi="STSong" w:hint="eastAsia"/>
          <w:color w:val="000000" w:themeColor="text1"/>
          <w:sz w:val="28"/>
        </w:rPr>
        <w:t>税控器</w:t>
      </w:r>
    </w:p>
    <w:p w14:paraId="622220EE" w14:textId="77777777" w:rsidR="00177BA5" w:rsidRDefault="00177BA5">
      <w:pPr>
        <w:ind w:leftChars="350" w:left="840"/>
        <w:rPr>
          <w:rFonts w:ascii="STSong" w:eastAsia="STSong" w:hAnsi="STSong"/>
          <w:color w:val="000000" w:themeColor="text1"/>
          <w:sz w:val="28"/>
        </w:rPr>
      </w:pPr>
    </w:p>
    <w:p w14:paraId="52562559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解锁步骤：</w:t>
      </w:r>
    </w:p>
    <w:p w14:paraId="4DE3ADD5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1.向主管的税务所申请解锁，领取罚单；</w:t>
      </w:r>
    </w:p>
    <w:p w14:paraId="3290B0CD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2.补报表、补报税；</w:t>
      </w:r>
    </w:p>
    <w:p w14:paraId="73DB7BF1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3.报税系统恢复正常</w:t>
      </w:r>
    </w:p>
    <w:p w14:paraId="462EB3BA" w14:textId="77777777" w:rsidR="00177BA5" w:rsidRDefault="00177BA5">
      <w:pPr>
        <w:rPr>
          <w:rFonts w:ascii="STSong" w:eastAsia="STSong" w:hAnsi="STSong"/>
          <w:color w:val="000000" w:themeColor="text1"/>
          <w:szCs w:val="22"/>
        </w:rPr>
      </w:pPr>
    </w:p>
    <w:p w14:paraId="08B1C50F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税控器：开发票</w:t>
      </w:r>
    </w:p>
    <w:p w14:paraId="26E185CD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1.公章；</w:t>
      </w:r>
    </w:p>
    <w:p w14:paraId="34D6C98A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2.营业执照正副本（三证合一）或税务登记证正副本</w:t>
      </w:r>
    </w:p>
    <w:p w14:paraId="2EFE7239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3、税控盘</w:t>
      </w:r>
    </w:p>
    <w:p w14:paraId="7270CC4C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推荐：代理记账</w:t>
      </w:r>
    </w:p>
    <w:p w14:paraId="6C5A6669" w14:textId="77777777" w:rsidR="00177BA5" w:rsidRDefault="00177BA5">
      <w:pPr>
        <w:rPr>
          <w:rFonts w:ascii="STSong" w:eastAsia="STSong" w:hAnsi="STSong"/>
          <w:color w:val="000000" w:themeColor="text1"/>
          <w:szCs w:val="22"/>
        </w:rPr>
      </w:pPr>
    </w:p>
    <w:p w14:paraId="6317AC13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1E313E54" w14:textId="77777777" w:rsidR="00177BA5" w:rsidRDefault="00D81251">
      <w:pPr>
        <w:pStyle w:val="a5"/>
        <w:numPr>
          <w:ilvl w:val="0"/>
          <w:numId w:val="10"/>
        </w:numPr>
        <w:ind w:firstLineChars="0"/>
        <w:jc w:val="left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代理记账：</w:t>
      </w:r>
    </w:p>
    <w:p w14:paraId="6230E5CB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一般纳税人（3月、半年、一年）  </w:t>
      </w:r>
    </w:p>
    <w:p w14:paraId="08EC8F51" w14:textId="415D75CB" w:rsidR="00177BA5" w:rsidRDefault="00401FD2" w:rsidP="00401FD2">
      <w:pPr>
        <w:ind w:left="42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  </w:t>
      </w:r>
      <w:r w:rsidR="00D81251">
        <w:rPr>
          <w:rFonts w:ascii="STSong" w:eastAsia="STSong" w:hAnsi="STSong" w:hint="eastAsia"/>
          <w:color w:val="000000" w:themeColor="text1"/>
          <w:sz w:val="28"/>
        </w:rPr>
        <w:t>初创公司｜快速发展企业｜高速发展企业｜成熟稳定企业</w:t>
      </w:r>
    </w:p>
    <w:p w14:paraId="7642BF7C" w14:textId="77777777" w:rsidR="00177BA5" w:rsidRPr="00401FD2" w:rsidRDefault="00177BA5">
      <w:pPr>
        <w:pStyle w:val="a5"/>
        <w:ind w:left="720" w:firstLineChars="0" w:firstLine="0"/>
        <w:jc w:val="left"/>
        <w:rPr>
          <w:rFonts w:ascii="STSong" w:eastAsia="STSong" w:hAnsi="STSong"/>
          <w:color w:val="000000" w:themeColor="text1"/>
          <w:sz w:val="28"/>
        </w:rPr>
      </w:pPr>
    </w:p>
    <w:tbl>
      <w:tblPr>
        <w:tblStyle w:val="a4"/>
        <w:tblW w:w="757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780"/>
        <w:gridCol w:w="3790"/>
      </w:tblGrid>
      <w:tr w:rsidR="00177BA5" w14:paraId="462FF8DF" w14:textId="77777777">
        <w:trPr>
          <w:trHeight w:val="452"/>
        </w:trPr>
        <w:tc>
          <w:tcPr>
            <w:tcW w:w="3780" w:type="dxa"/>
          </w:tcPr>
          <w:p w14:paraId="79B8E690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一般纳税人企业</w:t>
            </w:r>
            <w:r>
              <w:rPr>
                <w:rFonts w:ascii="STSong" w:eastAsia="STSong" w:hAnsi="STSong" w:hint="eastAsia"/>
                <w:color w:val="000000" w:themeColor="text1"/>
                <w:sz w:val="28"/>
                <w:highlight w:val="yellow"/>
              </w:rPr>
              <w:t>凭证数量</w:t>
            </w:r>
          </w:p>
        </w:tc>
        <w:tc>
          <w:tcPr>
            <w:tcW w:w="3790" w:type="dxa"/>
          </w:tcPr>
          <w:p w14:paraId="45721F85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特色服务</w:t>
            </w:r>
          </w:p>
        </w:tc>
      </w:tr>
      <w:tr w:rsidR="00177BA5" w14:paraId="2B1041E8" w14:textId="77777777">
        <w:tc>
          <w:tcPr>
            <w:tcW w:w="3780" w:type="dxa"/>
          </w:tcPr>
          <w:p w14:paraId="396B6EC2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 xml:space="preserve">初创公司   凭证数 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20</w:t>
            </w:r>
          </w:p>
        </w:tc>
        <w:tc>
          <w:tcPr>
            <w:tcW w:w="3790" w:type="dxa"/>
          </w:tcPr>
          <w:p w14:paraId="6984E9F5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网上业务申请</w:t>
            </w:r>
          </w:p>
        </w:tc>
      </w:tr>
      <w:tr w:rsidR="00177BA5" w14:paraId="1C0881EA" w14:textId="77777777">
        <w:tc>
          <w:tcPr>
            <w:tcW w:w="3780" w:type="dxa"/>
          </w:tcPr>
          <w:p w14:paraId="29BD3C52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 xml:space="preserve">快速发展企业   21 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凭证数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40</w:t>
            </w:r>
          </w:p>
        </w:tc>
        <w:tc>
          <w:tcPr>
            <w:tcW w:w="3790" w:type="dxa"/>
          </w:tcPr>
          <w:p w14:paraId="5BBFE3DD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税务事务代办1次</w:t>
            </w:r>
          </w:p>
          <w:p w14:paraId="6B957976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网上业务申请</w:t>
            </w:r>
          </w:p>
          <w:p w14:paraId="60619E73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开票、抵扣远程服务</w:t>
            </w:r>
          </w:p>
        </w:tc>
      </w:tr>
      <w:tr w:rsidR="00177BA5" w14:paraId="70F0626B" w14:textId="77777777">
        <w:tc>
          <w:tcPr>
            <w:tcW w:w="3780" w:type="dxa"/>
          </w:tcPr>
          <w:p w14:paraId="0D6CA336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 xml:space="preserve">高速发展企业  41 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凭证数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80</w:t>
            </w:r>
          </w:p>
        </w:tc>
        <w:tc>
          <w:tcPr>
            <w:tcW w:w="3790" w:type="dxa"/>
          </w:tcPr>
          <w:p w14:paraId="1BBE00BF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税务事务代办3次</w:t>
            </w:r>
          </w:p>
          <w:p w14:paraId="632F66B7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网上业务申请</w:t>
            </w:r>
          </w:p>
          <w:p w14:paraId="2C8477B0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开票、抵扣远程服务</w:t>
            </w:r>
          </w:p>
        </w:tc>
      </w:tr>
      <w:tr w:rsidR="00177BA5" w14:paraId="216A945D" w14:textId="77777777">
        <w:tc>
          <w:tcPr>
            <w:tcW w:w="3780" w:type="dxa"/>
          </w:tcPr>
          <w:p w14:paraId="50FC87A6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 xml:space="preserve">成熟稳定企业 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≥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80</w:t>
            </w:r>
          </w:p>
        </w:tc>
        <w:tc>
          <w:tcPr>
            <w:tcW w:w="3790" w:type="dxa"/>
          </w:tcPr>
          <w:p w14:paraId="02ECD0FD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税务事务代办5次</w:t>
            </w:r>
          </w:p>
          <w:p w14:paraId="521A19AE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网上业务申请</w:t>
            </w:r>
          </w:p>
          <w:p w14:paraId="4E5802A7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开票、抵扣远程服务</w:t>
            </w:r>
          </w:p>
        </w:tc>
      </w:tr>
    </w:tbl>
    <w:p w14:paraId="10CA8982" w14:textId="77777777" w:rsidR="00177BA5" w:rsidRDefault="00177BA5">
      <w:pPr>
        <w:pStyle w:val="a5"/>
        <w:ind w:left="720" w:firstLineChars="0" w:firstLine="0"/>
        <w:jc w:val="left"/>
        <w:rPr>
          <w:rFonts w:ascii="STSong" w:eastAsia="STSong" w:hAnsi="STSong"/>
          <w:color w:val="000000" w:themeColor="text1"/>
          <w:sz w:val="28"/>
        </w:rPr>
      </w:pPr>
    </w:p>
    <w:p w14:paraId="4509EBE9" w14:textId="77777777" w:rsidR="00177BA5" w:rsidRDefault="00D81251">
      <w:pPr>
        <w:pStyle w:val="a5"/>
        <w:ind w:left="720" w:firstLineChars="0" w:firstLine="0"/>
        <w:jc w:val="left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小规模代理记账（3月、半年、一年） </w:t>
      </w:r>
    </w:p>
    <w:p w14:paraId="28AC1F84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      初创公司｜快速发展企业｜高速发展企业｜成熟稳定企业</w:t>
      </w:r>
    </w:p>
    <w:tbl>
      <w:tblPr>
        <w:tblStyle w:val="a4"/>
        <w:tblW w:w="757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795"/>
        <w:gridCol w:w="3775"/>
      </w:tblGrid>
      <w:tr w:rsidR="00177BA5" w14:paraId="7DAA3246" w14:textId="77777777">
        <w:trPr>
          <w:trHeight w:val="452"/>
        </w:trPr>
        <w:tc>
          <w:tcPr>
            <w:tcW w:w="3795" w:type="dxa"/>
          </w:tcPr>
          <w:p w14:paraId="6E41C492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一般纳税人企业</w:t>
            </w:r>
            <w:r>
              <w:rPr>
                <w:rFonts w:ascii="STSong" w:eastAsia="STSong" w:hAnsi="STSong" w:hint="eastAsia"/>
                <w:color w:val="000000" w:themeColor="text1"/>
                <w:sz w:val="28"/>
                <w:highlight w:val="yellow"/>
              </w:rPr>
              <w:t>凭证数量</w:t>
            </w:r>
          </w:p>
        </w:tc>
        <w:tc>
          <w:tcPr>
            <w:tcW w:w="3775" w:type="dxa"/>
          </w:tcPr>
          <w:p w14:paraId="6C1F0907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特色服务</w:t>
            </w:r>
          </w:p>
        </w:tc>
      </w:tr>
      <w:tr w:rsidR="00177BA5" w14:paraId="33E0C0EE" w14:textId="77777777">
        <w:tc>
          <w:tcPr>
            <w:tcW w:w="3795" w:type="dxa"/>
          </w:tcPr>
          <w:p w14:paraId="05579474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 xml:space="preserve">初创公司   凭证数 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20</w:t>
            </w:r>
          </w:p>
        </w:tc>
        <w:tc>
          <w:tcPr>
            <w:tcW w:w="3775" w:type="dxa"/>
          </w:tcPr>
          <w:p w14:paraId="0BE6E4B6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网上业务申请</w:t>
            </w:r>
          </w:p>
        </w:tc>
      </w:tr>
      <w:tr w:rsidR="00177BA5" w14:paraId="0543BF8A" w14:textId="77777777">
        <w:tc>
          <w:tcPr>
            <w:tcW w:w="3795" w:type="dxa"/>
          </w:tcPr>
          <w:p w14:paraId="505647BF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 xml:space="preserve">快速发展企业   21 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凭证数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40</w:t>
            </w:r>
          </w:p>
        </w:tc>
        <w:tc>
          <w:tcPr>
            <w:tcW w:w="3775" w:type="dxa"/>
          </w:tcPr>
          <w:p w14:paraId="190B49B3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税务事务代办1次</w:t>
            </w:r>
          </w:p>
          <w:p w14:paraId="61170D4D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网上业务申请</w:t>
            </w:r>
          </w:p>
          <w:p w14:paraId="4C66226E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开票远程服务</w:t>
            </w:r>
          </w:p>
        </w:tc>
      </w:tr>
      <w:tr w:rsidR="00177BA5" w14:paraId="60592424" w14:textId="77777777">
        <w:tc>
          <w:tcPr>
            <w:tcW w:w="3795" w:type="dxa"/>
          </w:tcPr>
          <w:p w14:paraId="1317C1FD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 xml:space="preserve">高速发展企业  41 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凭证数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≤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80</w:t>
            </w:r>
          </w:p>
        </w:tc>
        <w:tc>
          <w:tcPr>
            <w:tcW w:w="3775" w:type="dxa"/>
          </w:tcPr>
          <w:p w14:paraId="1179CAE0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税务事务代办3次</w:t>
            </w:r>
          </w:p>
          <w:p w14:paraId="08689D30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网上业务申请</w:t>
            </w:r>
          </w:p>
          <w:p w14:paraId="3062FB8D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开票远程服务</w:t>
            </w:r>
          </w:p>
        </w:tc>
      </w:tr>
      <w:tr w:rsidR="00177BA5" w14:paraId="5A1FE014" w14:textId="77777777">
        <w:tc>
          <w:tcPr>
            <w:tcW w:w="3795" w:type="dxa"/>
          </w:tcPr>
          <w:p w14:paraId="56CC63B3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 xml:space="preserve">成熟稳定企业 </w:t>
            </w:r>
            <m:oMath>
              <m:r>
                <m:rPr>
                  <m:sty m:val="p"/>
                </m:rPr>
                <w:rPr>
                  <w:rFonts w:ascii="Cambria Math" w:eastAsia="STSong" w:hAnsi="Cambria Math"/>
                  <w:color w:val="000000" w:themeColor="text1"/>
                  <w:sz w:val="28"/>
                </w:rPr>
                <m:t>≥</m:t>
              </m:r>
            </m:oMath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80</w:t>
            </w:r>
          </w:p>
        </w:tc>
        <w:tc>
          <w:tcPr>
            <w:tcW w:w="3775" w:type="dxa"/>
          </w:tcPr>
          <w:p w14:paraId="7A19B612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税务事务代办5次</w:t>
            </w:r>
          </w:p>
          <w:p w14:paraId="476ACDE5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网上业务申请</w:t>
            </w:r>
          </w:p>
          <w:p w14:paraId="67699FAF" w14:textId="77777777" w:rsidR="00177BA5" w:rsidRDefault="00D81251">
            <w:pPr>
              <w:pStyle w:val="a5"/>
              <w:ind w:firstLineChars="0" w:firstLine="0"/>
              <w:jc w:val="left"/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开票远程服务</w:t>
            </w:r>
          </w:p>
        </w:tc>
      </w:tr>
    </w:tbl>
    <w:p w14:paraId="13E44180" w14:textId="77777777" w:rsidR="00177BA5" w:rsidRDefault="00177BA5">
      <w:pPr>
        <w:pStyle w:val="a5"/>
        <w:ind w:left="720" w:firstLineChars="0" w:firstLine="0"/>
        <w:jc w:val="left"/>
        <w:rPr>
          <w:rFonts w:ascii="STSong" w:eastAsia="STSong" w:hAnsi="STSong"/>
          <w:color w:val="000000" w:themeColor="text1"/>
          <w:sz w:val="28"/>
        </w:rPr>
      </w:pPr>
    </w:p>
    <w:p w14:paraId="36B183FF" w14:textId="77777777" w:rsidR="00177BA5" w:rsidRDefault="00D81251">
      <w:pPr>
        <w:ind w:leftChars="525" w:left="126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</w:t>
      </w:r>
    </w:p>
    <w:tbl>
      <w:tblPr>
        <w:tblStyle w:val="a4"/>
        <w:tblW w:w="5526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2763"/>
        <w:gridCol w:w="2763"/>
      </w:tblGrid>
      <w:tr w:rsidR="00177BA5" w14:paraId="4FDF0411" w14:textId="77777777">
        <w:trPr>
          <w:trHeight w:val="451"/>
        </w:trPr>
        <w:tc>
          <w:tcPr>
            <w:tcW w:w="2763" w:type="dxa"/>
          </w:tcPr>
          <w:p w14:paraId="5321A5D4" w14:textId="77777777" w:rsidR="00177BA5" w:rsidRDefault="00D81251">
            <w:pPr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小规模</w:t>
            </w:r>
          </w:p>
        </w:tc>
        <w:tc>
          <w:tcPr>
            <w:tcW w:w="2763" w:type="dxa"/>
          </w:tcPr>
          <w:p w14:paraId="4CE387D6" w14:textId="77777777" w:rsidR="00177BA5" w:rsidRDefault="00D81251">
            <w:pPr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一般纳税人</w:t>
            </w:r>
          </w:p>
        </w:tc>
      </w:tr>
      <w:tr w:rsidR="00177BA5" w14:paraId="20A3D903" w14:textId="77777777">
        <w:tc>
          <w:tcPr>
            <w:tcW w:w="2763" w:type="dxa"/>
          </w:tcPr>
          <w:p w14:paraId="39ABEC86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企业国地税报到单复印件（新用户准备）</w:t>
            </w:r>
          </w:p>
        </w:tc>
        <w:tc>
          <w:tcPr>
            <w:tcW w:w="2763" w:type="dxa"/>
          </w:tcPr>
          <w:p w14:paraId="139D9D2F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同</w:t>
            </w:r>
          </w:p>
        </w:tc>
      </w:tr>
      <w:tr w:rsidR="00177BA5" w14:paraId="02F2489A" w14:textId="77777777">
        <w:tc>
          <w:tcPr>
            <w:tcW w:w="2763" w:type="dxa"/>
          </w:tcPr>
          <w:p w14:paraId="48C8FFC3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法人一证通、报税密码（新用户准备）</w:t>
            </w:r>
          </w:p>
        </w:tc>
        <w:tc>
          <w:tcPr>
            <w:tcW w:w="2763" w:type="dxa"/>
          </w:tcPr>
          <w:p w14:paraId="6208B41B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同</w:t>
            </w:r>
          </w:p>
        </w:tc>
      </w:tr>
      <w:tr w:rsidR="00177BA5" w14:paraId="7C181001" w14:textId="77777777">
        <w:tc>
          <w:tcPr>
            <w:tcW w:w="2763" w:type="dxa"/>
          </w:tcPr>
          <w:p w14:paraId="23D7F8CA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交接企业原财务账目（新用户准备）</w:t>
            </w:r>
          </w:p>
        </w:tc>
        <w:tc>
          <w:tcPr>
            <w:tcW w:w="2763" w:type="dxa"/>
          </w:tcPr>
          <w:p w14:paraId="2F7023BF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同</w:t>
            </w:r>
          </w:p>
        </w:tc>
      </w:tr>
      <w:tr w:rsidR="00177BA5" w14:paraId="15F2C58C" w14:textId="77777777">
        <w:tc>
          <w:tcPr>
            <w:tcW w:w="2763" w:type="dxa"/>
          </w:tcPr>
          <w:p w14:paraId="422AEA5A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每月整理好的原始单据邮寄给会计</w:t>
            </w:r>
          </w:p>
        </w:tc>
        <w:tc>
          <w:tcPr>
            <w:tcW w:w="2763" w:type="dxa"/>
          </w:tcPr>
          <w:p w14:paraId="036D5F6F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同</w:t>
            </w:r>
          </w:p>
        </w:tc>
      </w:tr>
    </w:tbl>
    <w:p w14:paraId="1D914362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68D2D0EE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代理记账步骤</w:t>
      </w:r>
    </w:p>
    <w:p w14:paraId="7AA61B7D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1.根据整理原始单据记账；</w:t>
      </w:r>
    </w:p>
    <w:p w14:paraId="5179933A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2.出具财务报表（资产负债表、利润表）；</w:t>
      </w:r>
    </w:p>
    <w:p w14:paraId="40120BFC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3.申报国地税；</w:t>
      </w:r>
    </w:p>
    <w:p w14:paraId="0F629C50" w14:textId="77777777" w:rsidR="00177BA5" w:rsidRDefault="00D81251">
      <w:pPr>
        <w:ind w:leftChars="350" w:left="8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4.服务结束交接账本、申报等资料（交接资料请提前1月告知会计）。</w:t>
      </w:r>
    </w:p>
    <w:p w14:paraId="551373C4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664D03B6" w14:textId="77777777" w:rsidR="00177BA5" w:rsidRDefault="00D81251">
      <w:pPr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 xml:space="preserve">四、  社保开户 </w:t>
      </w:r>
    </w:p>
    <w:p w14:paraId="33945155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准备材料：</w:t>
      </w:r>
    </w:p>
    <w:p w14:paraId="5C00F927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1． 公司营业执照副本原件  ；</w:t>
      </w:r>
    </w:p>
    <w:p w14:paraId="2C632DC1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2． 公司公章 ；</w:t>
      </w:r>
    </w:p>
    <w:p w14:paraId="73DEFDC2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3． 公司法人章 ；</w:t>
      </w:r>
    </w:p>
    <w:p w14:paraId="4CB9E19A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4.  银行开户许可证</w:t>
      </w:r>
    </w:p>
    <w:p w14:paraId="1210C0F7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5、法人身份证复印件 </w:t>
      </w:r>
    </w:p>
    <w:p w14:paraId="27C78C6A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6.一证通（单独办理180，也可与税务一证通连用）</w:t>
      </w:r>
    </w:p>
    <w:p w14:paraId="2D627954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5. 银行缴费合作协议原件（</w:t>
      </w:r>
      <w:r>
        <w:rPr>
          <w:rFonts w:ascii="STSong" w:eastAsia="STSong" w:hAnsi="STSong" w:hint="eastAsia"/>
          <w:color w:val="000000" w:themeColor="text1"/>
          <w:sz w:val="16"/>
          <w:szCs w:val="15"/>
        </w:rPr>
        <w:t>银行提供：银行行号、同城交换号</w:t>
      </w:r>
      <w:r>
        <w:rPr>
          <w:rFonts w:ascii="STSong" w:eastAsia="STSong" w:hAnsi="STSong" w:hint="eastAsia"/>
          <w:color w:val="000000" w:themeColor="text1"/>
          <w:szCs w:val="22"/>
        </w:rPr>
        <w:t>）</w:t>
      </w:r>
    </w:p>
    <w:p w14:paraId="35D5558C" w14:textId="77777777" w:rsidR="00177BA5" w:rsidRDefault="00D81251">
      <w:pPr>
        <w:pStyle w:val="p"/>
        <w:spacing w:before="0" w:beforeAutospacing="0" w:after="0" w:afterAutospacing="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社保开户步骤：</w:t>
      </w:r>
    </w:p>
    <w:p w14:paraId="543FA104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 整理材料做网登（服务人员将根据您提供的材料进行材料整理）；</w:t>
      </w:r>
    </w:p>
    <w:p w14:paraId="28110965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2. 交件（服务人员去社保局交件）；</w:t>
      </w:r>
    </w:p>
    <w:p w14:paraId="30A23398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3. 关联社保一证通；</w:t>
      </w:r>
    </w:p>
    <w:p w14:paraId="59A22822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4. 邮寄一证通和开户证明</w:t>
      </w:r>
    </w:p>
    <w:p w14:paraId="3CEA78FE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0A307D8C" w14:textId="77777777" w:rsidR="00177BA5" w:rsidRDefault="00D81251">
      <w:pPr>
        <w:pStyle w:val="a5"/>
        <w:numPr>
          <w:ilvl w:val="0"/>
          <w:numId w:val="11"/>
        </w:numPr>
        <w:ind w:firstLineChars="0"/>
        <w:jc w:val="left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社保代缴</w:t>
      </w:r>
    </w:p>
    <w:tbl>
      <w:tblPr>
        <w:tblStyle w:val="a4"/>
        <w:tblW w:w="8290" w:type="dxa"/>
        <w:tblLayout w:type="fixed"/>
        <w:tblLook w:val="04A0" w:firstRow="1" w:lastRow="0" w:firstColumn="1" w:lastColumn="0" w:noHBand="0" w:noVBand="1"/>
      </w:tblPr>
      <w:tblGrid>
        <w:gridCol w:w="4145"/>
        <w:gridCol w:w="4145"/>
      </w:tblGrid>
      <w:tr w:rsidR="00177BA5" w14:paraId="3F7E51CD" w14:textId="77777777">
        <w:tc>
          <w:tcPr>
            <w:tcW w:w="4145" w:type="dxa"/>
          </w:tcPr>
          <w:p w14:paraId="014D0C1A" w14:textId="77777777" w:rsidR="00177BA5" w:rsidRDefault="00D81251">
            <w:pPr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第一次上社保</w:t>
            </w:r>
          </w:p>
        </w:tc>
        <w:tc>
          <w:tcPr>
            <w:tcW w:w="4145" w:type="dxa"/>
          </w:tcPr>
          <w:p w14:paraId="03D5E351" w14:textId="77777777" w:rsidR="00177BA5" w:rsidRDefault="00D81251">
            <w:pPr>
              <w:rPr>
                <w:rFonts w:ascii="STSong" w:eastAsia="STSong" w:hAnsi="STSong"/>
                <w:color w:val="000000" w:themeColor="text1"/>
                <w:sz w:val="28"/>
              </w:rPr>
            </w:pPr>
            <w:r>
              <w:rPr>
                <w:rFonts w:ascii="STSong" w:eastAsia="STSong" w:hAnsi="STSong" w:hint="eastAsia"/>
                <w:color w:val="000000" w:themeColor="text1"/>
                <w:sz w:val="28"/>
              </w:rPr>
              <w:t>上过社保</w:t>
            </w:r>
          </w:p>
        </w:tc>
      </w:tr>
      <w:tr w:rsidR="00177BA5" w14:paraId="759F877F" w14:textId="77777777">
        <w:tc>
          <w:tcPr>
            <w:tcW w:w="4145" w:type="dxa"/>
          </w:tcPr>
          <w:p w14:paraId="6C14ED5C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信息登记表（绿狗网提供）</w:t>
            </w:r>
          </w:p>
          <w:p w14:paraId="79E2D2BC" w14:textId="77777777" w:rsidR="00177BA5" w:rsidRDefault="00177BA5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</w:p>
        </w:tc>
        <w:tc>
          <w:tcPr>
            <w:tcW w:w="4145" w:type="dxa"/>
          </w:tcPr>
          <w:p w14:paraId="0DBB814B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信息登记表（绿狗网提供）</w:t>
            </w:r>
          </w:p>
          <w:p w14:paraId="6D5BCB9F" w14:textId="77777777" w:rsidR="00177BA5" w:rsidRDefault="00177BA5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</w:p>
        </w:tc>
      </w:tr>
      <w:tr w:rsidR="00177BA5" w14:paraId="062A97EC" w14:textId="77777777">
        <w:tc>
          <w:tcPr>
            <w:tcW w:w="4145" w:type="dxa"/>
          </w:tcPr>
          <w:p w14:paraId="041E1358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身份证复印件</w:t>
            </w:r>
          </w:p>
          <w:p w14:paraId="10D8C25B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一寸彩色白底电子版照片</w:t>
            </w:r>
          </w:p>
          <w:p w14:paraId="66A4D70D" w14:textId="77777777" w:rsidR="00177BA5" w:rsidRDefault="00177BA5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</w:p>
        </w:tc>
        <w:tc>
          <w:tcPr>
            <w:tcW w:w="4145" w:type="dxa"/>
          </w:tcPr>
          <w:p w14:paraId="5CDAFE30" w14:textId="77777777" w:rsidR="00177BA5" w:rsidRDefault="00D81251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  <w:r>
              <w:rPr>
                <w:rFonts w:ascii="STSong" w:eastAsia="STSong" w:hAnsi="STSong" w:hint="eastAsia"/>
                <w:color w:val="000000" w:themeColor="text1"/>
                <w:szCs w:val="22"/>
              </w:rPr>
              <w:t>身份证复印件</w:t>
            </w:r>
          </w:p>
          <w:p w14:paraId="585669ED" w14:textId="77777777" w:rsidR="00177BA5" w:rsidRDefault="00177BA5">
            <w:pPr>
              <w:rPr>
                <w:rFonts w:ascii="STSong" w:eastAsia="STSong" w:hAnsi="STSong"/>
                <w:color w:val="000000" w:themeColor="text1"/>
                <w:szCs w:val="22"/>
              </w:rPr>
            </w:pPr>
          </w:p>
        </w:tc>
      </w:tr>
    </w:tbl>
    <w:p w14:paraId="2B12DEA6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0DF45CB3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代缴步骤：</w:t>
      </w:r>
    </w:p>
    <w:p w14:paraId="7295030F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 下单支付成功15分钟内业务专员会与您联系；</w:t>
      </w:r>
    </w:p>
    <w:p w14:paraId="59A353F4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2. 填写绿狗网提供的社保缴纳人信息登记表后提交至客服；</w:t>
      </w:r>
    </w:p>
    <w:p w14:paraId="69D89B11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3. 缴纳社保费用至服务人员（此费用需缴纳至社保中心）；</w:t>
      </w:r>
    </w:p>
    <w:p w14:paraId="35C1DCCD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4. 提交资料至社保中心（绿狗网完成）</w:t>
      </w:r>
    </w:p>
    <w:p w14:paraId="69408773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5.服务人员及时向您反馈办理结果</w:t>
      </w:r>
    </w:p>
    <w:p w14:paraId="6B9944F4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71F74058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356C6BFA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1B7720FA" w14:textId="77777777" w:rsidR="00177BA5" w:rsidRDefault="00D81251">
      <w:pPr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六、 公积金开户</w:t>
      </w:r>
    </w:p>
    <w:p w14:paraId="4438D16A" w14:textId="77777777" w:rsidR="00177BA5" w:rsidRDefault="00D81251">
      <w:pPr>
        <w:rPr>
          <w:rFonts w:ascii="STSong" w:eastAsia="STSong" w:hAnsi="STSong"/>
          <w:color w:val="000000" w:themeColor="text1"/>
          <w:sz w:val="22"/>
          <w:szCs w:val="21"/>
        </w:rPr>
      </w:pPr>
      <w:r>
        <w:rPr>
          <w:rFonts w:ascii="STSong" w:eastAsia="STSong" w:hAnsi="STSong" w:hint="eastAsia"/>
          <w:color w:val="000000" w:themeColor="text1"/>
          <w:sz w:val="22"/>
          <w:szCs w:val="21"/>
          <w:highlight w:val="yellow"/>
        </w:rPr>
        <w:t>准备资料：</w:t>
      </w:r>
    </w:p>
    <w:p w14:paraId="52C6AAFF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2"/>
          <w:szCs w:val="21"/>
        </w:rPr>
        <w:t>营业执照副本、银行开户许可证、法定代表人身份证、银行提供的公积金三方缴费协议、公章、法人章、一证通、在职人员社保缴纳表（部分地区需要）</w:t>
      </w:r>
    </w:p>
    <w:p w14:paraId="2A9ACA29" w14:textId="77777777" w:rsidR="00177BA5" w:rsidRDefault="00177BA5">
      <w:pPr>
        <w:rPr>
          <w:rFonts w:ascii="STSong" w:eastAsia="STSong" w:hAnsi="STSong"/>
          <w:color w:val="000000" w:themeColor="text1"/>
          <w:sz w:val="28"/>
          <w:shd w:val="pct10" w:color="auto" w:fill="FFFFFF"/>
        </w:rPr>
      </w:pPr>
    </w:p>
    <w:p w14:paraId="0F4A525A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公积金开户步骤</w:t>
      </w:r>
    </w:p>
    <w:p w14:paraId="3145F6CD" w14:textId="77777777" w:rsidR="00177BA5" w:rsidRDefault="00D81251">
      <w:pPr>
        <w:pStyle w:val="a5"/>
        <w:widowControl/>
        <w:numPr>
          <w:ilvl w:val="0"/>
          <w:numId w:val="12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  <w:szCs w:val="22"/>
        </w:rPr>
      </w:pPr>
      <w:r>
        <w:rPr>
          <w:rFonts w:ascii="STSong" w:eastAsia="STSong" w:hAnsi="STSong" w:cs="Times New Roman" w:hint="eastAsia"/>
          <w:color w:val="000000" w:themeColor="text1"/>
          <w:kern w:val="0"/>
          <w:szCs w:val="22"/>
        </w:rPr>
        <w:t>上传资料</w:t>
      </w:r>
    </w:p>
    <w:p w14:paraId="6419E179" w14:textId="77777777" w:rsidR="00177BA5" w:rsidRDefault="00D81251">
      <w:pPr>
        <w:ind w:left="72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根据各区办理情况，收集企业相关材料，；</w:t>
      </w:r>
    </w:p>
    <w:p w14:paraId="4FEBD857" w14:textId="77777777" w:rsidR="00177BA5" w:rsidRDefault="00D81251">
      <w:pPr>
        <w:pStyle w:val="a5"/>
        <w:widowControl/>
        <w:numPr>
          <w:ilvl w:val="0"/>
          <w:numId w:val="13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  <w:szCs w:val="22"/>
        </w:rPr>
      </w:pPr>
      <w:r>
        <w:rPr>
          <w:rFonts w:ascii="STSong" w:eastAsia="STSong" w:hAnsi="STSong" w:cs="Times New Roman" w:hint="eastAsia"/>
          <w:color w:val="000000" w:themeColor="text1"/>
          <w:kern w:val="0"/>
          <w:szCs w:val="22"/>
        </w:rPr>
        <w:t>获取资料</w:t>
      </w:r>
    </w:p>
    <w:p w14:paraId="25D76556" w14:textId="77777777" w:rsidR="00177BA5" w:rsidRDefault="00D81251">
      <w:pPr>
        <w:ind w:left="72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北京地区订单绿狗服务商接单后会和客户直接取得联系开始服务，并和客户约定资料使用的时间；</w:t>
      </w:r>
    </w:p>
    <w:p w14:paraId="53576504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3、开户服务</w:t>
      </w:r>
    </w:p>
    <w:p w14:paraId="5ACB1CF3" w14:textId="77777777" w:rsidR="00177BA5" w:rsidRDefault="00D81251">
      <w:pPr>
        <w:ind w:left="72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服务人员取得资料后到公积金中心等办理开户手续（部分地区需要该单位社在职人员或法定代表人到场）；开户后，到银行办理托收业务；</w:t>
      </w:r>
    </w:p>
    <w:p w14:paraId="3D226F98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4、开户完毕</w:t>
      </w:r>
    </w:p>
    <w:p w14:paraId="6D1FE179" w14:textId="77777777" w:rsidR="00177BA5" w:rsidRDefault="00D81251">
      <w:pPr>
        <w:ind w:left="72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开户办理完毕后将资料等当面或快递形式归还给客户，公积金开户完毕</w:t>
      </w:r>
    </w:p>
    <w:p w14:paraId="7B19D531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2914AAEB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18EDC56D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其它：</w:t>
      </w:r>
    </w:p>
    <w:p w14:paraId="74BBA815" w14:textId="77777777" w:rsidR="00177BA5" w:rsidRDefault="00D81251">
      <w:pPr>
        <w:pStyle w:val="a5"/>
        <w:numPr>
          <w:ilvl w:val="0"/>
          <w:numId w:val="11"/>
        </w:numPr>
        <w:ind w:firstLineChars="0"/>
        <w:jc w:val="left"/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企业公示</w:t>
      </w:r>
    </w:p>
    <w:p w14:paraId="5E2C2464" w14:textId="77777777" w:rsidR="00177BA5" w:rsidRDefault="00177BA5">
      <w:pPr>
        <w:pStyle w:val="a5"/>
        <w:ind w:left="720" w:firstLineChars="0" w:firstLine="0"/>
        <w:jc w:val="left"/>
        <w:rPr>
          <w:rFonts w:ascii="STSong" w:eastAsia="STSong" w:hAnsi="STSong"/>
          <w:color w:val="000000" w:themeColor="text1"/>
          <w:sz w:val="28"/>
        </w:rPr>
      </w:pPr>
    </w:p>
    <w:p w14:paraId="5E7CE66B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 xml:space="preserve">    流程：资料齐全、准确的情况下当天即可完成公示</w:t>
      </w:r>
    </w:p>
    <w:p w14:paraId="78A08BC2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1、收集材料（服务人员将根据您公司的状况进行材料收集）；</w:t>
      </w:r>
    </w:p>
    <w:p w14:paraId="421E791A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2、企业报表（服务人员将根据您公司的状况进行企业报表的整理）；</w:t>
      </w:r>
    </w:p>
    <w:p w14:paraId="2618BC61" w14:textId="77777777" w:rsidR="00177BA5" w:rsidRDefault="00D81251">
      <w:pPr>
        <w:pStyle w:val="p"/>
        <w:spacing w:before="0" w:beforeAutospacing="0" w:after="0" w:afterAutospacing="0"/>
        <w:ind w:firstLine="540"/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3、信息公示（服务人员将企业报表进行提交）；</w:t>
      </w:r>
    </w:p>
    <w:p w14:paraId="1DFF983A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717FAB61" w14:textId="77777777" w:rsidR="00177BA5" w:rsidRDefault="00D81251">
      <w:pPr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七、 税控代办</w:t>
      </w:r>
    </w:p>
    <w:p w14:paraId="49DE9EED" w14:textId="77777777" w:rsidR="00177BA5" w:rsidRDefault="00D81251">
      <w:pPr>
        <w:spacing w:line="480" w:lineRule="atLeast"/>
        <w:outlineLvl w:val="3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服务流程：</w:t>
      </w:r>
    </w:p>
    <w:p w14:paraId="7C83B925" w14:textId="77777777" w:rsidR="00177BA5" w:rsidRDefault="00177BA5">
      <w:pPr>
        <w:spacing w:line="480" w:lineRule="atLeast"/>
        <w:outlineLvl w:val="3"/>
        <w:rPr>
          <w:rFonts w:ascii="STSong" w:eastAsia="STSong" w:hAnsi="STSong"/>
          <w:color w:val="000000" w:themeColor="text1"/>
          <w:sz w:val="28"/>
        </w:rPr>
      </w:pPr>
    </w:p>
    <w:p w14:paraId="6462B27B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 票种核定；</w:t>
      </w:r>
    </w:p>
    <w:p w14:paraId="39660435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2. 服务商处取得税控设备</w:t>
      </w:r>
    </w:p>
    <w:p w14:paraId="19BC31D5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3. 税务局领发票</w:t>
      </w:r>
    </w:p>
    <w:p w14:paraId="63D08448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套餐：税控代办＋发票代领</w:t>
      </w:r>
    </w:p>
    <w:p w14:paraId="516F9812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4129C32E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7A3190FA" w14:textId="77777777" w:rsidR="00177BA5" w:rsidRDefault="00D81251">
      <w:pPr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八、 增值税发票代开</w:t>
      </w:r>
    </w:p>
    <w:p w14:paraId="5A93BBC8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准备资料：购买方公司名称、纳税人识别号、地址、电话、开户银行名称和账号。</w:t>
      </w:r>
    </w:p>
    <w:p w14:paraId="7097D653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步骤：</w:t>
      </w:r>
    </w:p>
    <w:p w14:paraId="0C0612DC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 网上申请；</w:t>
      </w:r>
    </w:p>
    <w:p w14:paraId="600E3A31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2. 主管税务机关申办；</w:t>
      </w:r>
    </w:p>
    <w:p w14:paraId="1CDB5374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3. 取得增值税专用发票；</w:t>
      </w:r>
    </w:p>
    <w:p w14:paraId="251D40F7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4. 邮寄发票。</w:t>
      </w:r>
    </w:p>
    <w:p w14:paraId="6E520391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5B5FC896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049F0687" w14:textId="77777777" w:rsidR="00177BA5" w:rsidRDefault="00D81251">
      <w:pPr>
        <w:rPr>
          <w:rFonts w:ascii="STSong" w:eastAsia="STSong" w:hAnsi="STSong"/>
          <w:b/>
          <w:color w:val="000000" w:themeColor="text1"/>
          <w:sz w:val="28"/>
          <w:szCs w:val="28"/>
          <w:highlight w:val="lightGray"/>
        </w:rPr>
      </w:pPr>
      <w:r>
        <w:rPr>
          <w:rFonts w:ascii="STSong" w:eastAsia="STSong" w:hAnsi="STSong" w:hint="eastAsia"/>
          <w:b/>
          <w:color w:val="000000" w:themeColor="text1"/>
          <w:sz w:val="28"/>
          <w:szCs w:val="28"/>
          <w:highlight w:val="lightGray"/>
        </w:rPr>
        <w:t>九、 发票代领</w:t>
      </w:r>
    </w:p>
    <w:p w14:paraId="63CA08F6" w14:textId="77777777" w:rsidR="00177BA5" w:rsidRDefault="00D81251">
      <w:pPr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准备资料</w:t>
      </w:r>
    </w:p>
    <w:p w14:paraId="58C6ADBE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1.公章、发票章</w:t>
      </w:r>
    </w:p>
    <w:p w14:paraId="59042CD6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2.营业执照正副本（五证合一）</w:t>
      </w:r>
    </w:p>
    <w:p w14:paraId="1038ED47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3.税控盘</w:t>
      </w:r>
    </w:p>
    <w:p w14:paraId="72F386F8" w14:textId="77777777" w:rsidR="00177BA5" w:rsidRDefault="00D81251">
      <w:pPr>
        <w:rPr>
          <w:rFonts w:ascii="STSong" w:eastAsia="STSong" w:hAnsi="STSong"/>
          <w:color w:val="000000" w:themeColor="text1"/>
          <w:szCs w:val="22"/>
        </w:rPr>
      </w:pPr>
      <w:r>
        <w:rPr>
          <w:rFonts w:ascii="STSong" w:eastAsia="STSong" w:hAnsi="STSong" w:hint="eastAsia"/>
          <w:color w:val="000000" w:themeColor="text1"/>
          <w:szCs w:val="22"/>
        </w:rPr>
        <w:t>4.实名认证（一证通）</w:t>
      </w:r>
    </w:p>
    <w:p w14:paraId="038DD18E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72ACF8FE" w14:textId="77777777" w:rsidR="00177BA5" w:rsidRDefault="00D81251">
      <w:pPr>
        <w:spacing w:line="480" w:lineRule="atLeast"/>
        <w:outlineLvl w:val="3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服务流程：</w:t>
      </w:r>
    </w:p>
    <w:p w14:paraId="70D92241" w14:textId="77777777" w:rsidR="00177BA5" w:rsidRDefault="00D81251">
      <w:pPr>
        <w:pStyle w:val="a5"/>
        <w:widowControl/>
        <w:numPr>
          <w:ilvl w:val="0"/>
          <w:numId w:val="14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  <w:szCs w:val="22"/>
        </w:rPr>
      </w:pPr>
      <w:r>
        <w:rPr>
          <w:rFonts w:ascii="STSong" w:eastAsia="STSong" w:hAnsi="STSong" w:cs="Times New Roman" w:hint="eastAsia"/>
          <w:color w:val="000000" w:themeColor="text1"/>
          <w:kern w:val="0"/>
          <w:szCs w:val="22"/>
        </w:rPr>
        <w:t>整理材料：</w:t>
      </w:r>
    </w:p>
    <w:p w14:paraId="55040CBA" w14:textId="77777777" w:rsidR="00177BA5" w:rsidRDefault="00D81251">
      <w:pPr>
        <w:pStyle w:val="a5"/>
        <w:widowControl/>
        <w:numPr>
          <w:ilvl w:val="0"/>
          <w:numId w:val="14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  <w:szCs w:val="22"/>
        </w:rPr>
      </w:pPr>
      <w:r>
        <w:rPr>
          <w:rFonts w:ascii="STSong" w:eastAsia="STSong" w:hAnsi="STSong" w:cs="Times New Roman" w:hint="eastAsia"/>
          <w:color w:val="000000" w:themeColor="text1"/>
          <w:kern w:val="0"/>
          <w:szCs w:val="22"/>
        </w:rPr>
        <w:t>提交申请；</w:t>
      </w:r>
    </w:p>
    <w:p w14:paraId="176911D1" w14:textId="77777777" w:rsidR="00177BA5" w:rsidRDefault="00D81251">
      <w:pPr>
        <w:pStyle w:val="a5"/>
        <w:widowControl/>
        <w:numPr>
          <w:ilvl w:val="0"/>
          <w:numId w:val="14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  <w:szCs w:val="22"/>
        </w:rPr>
      </w:pPr>
      <w:r>
        <w:rPr>
          <w:rFonts w:ascii="STSong" w:eastAsia="STSong" w:hAnsi="STSong" w:cs="Times New Roman" w:hint="eastAsia"/>
          <w:color w:val="000000" w:themeColor="text1"/>
          <w:kern w:val="0"/>
          <w:szCs w:val="22"/>
        </w:rPr>
        <w:t>取得发票</w:t>
      </w:r>
    </w:p>
    <w:p w14:paraId="34DD3506" w14:textId="77777777" w:rsidR="00177BA5" w:rsidRDefault="00D81251">
      <w:pPr>
        <w:pStyle w:val="a5"/>
        <w:widowControl/>
        <w:numPr>
          <w:ilvl w:val="0"/>
          <w:numId w:val="14"/>
        </w:numPr>
        <w:ind w:firstLineChars="0"/>
        <w:jc w:val="left"/>
        <w:rPr>
          <w:rFonts w:ascii="STSong" w:eastAsia="STSong" w:hAnsi="STSong" w:cs="Times New Roman"/>
          <w:color w:val="000000" w:themeColor="text1"/>
          <w:kern w:val="0"/>
          <w:szCs w:val="22"/>
        </w:rPr>
      </w:pPr>
      <w:r>
        <w:rPr>
          <w:rFonts w:ascii="STSong" w:eastAsia="STSong" w:hAnsi="STSong" w:cs="Times New Roman" w:hint="eastAsia"/>
          <w:color w:val="000000" w:themeColor="text1"/>
          <w:kern w:val="0"/>
          <w:szCs w:val="22"/>
        </w:rPr>
        <w:t>邮寄发票</w:t>
      </w:r>
    </w:p>
    <w:p w14:paraId="25480691" w14:textId="77777777" w:rsidR="00177BA5" w:rsidRDefault="00177BA5">
      <w:pPr>
        <w:rPr>
          <w:rFonts w:ascii="STSong" w:eastAsia="STSong" w:hAnsi="STSong"/>
          <w:color w:val="000000" w:themeColor="text1"/>
          <w:szCs w:val="22"/>
        </w:rPr>
      </w:pPr>
    </w:p>
    <w:p w14:paraId="5730A4EB" w14:textId="77777777" w:rsidR="00177BA5" w:rsidRDefault="00177BA5">
      <w:pPr>
        <w:rPr>
          <w:rFonts w:ascii="STSong" w:eastAsia="STSong" w:hAnsi="STSong"/>
          <w:color w:val="000000" w:themeColor="text1"/>
          <w:sz w:val="28"/>
        </w:rPr>
      </w:pPr>
    </w:p>
    <w:p w14:paraId="0033A6B7" w14:textId="77777777" w:rsidR="00177BA5" w:rsidRDefault="00D81251">
      <w:pPr>
        <w:pStyle w:val="a5"/>
        <w:numPr>
          <w:ilvl w:val="0"/>
          <w:numId w:val="15"/>
        </w:numPr>
        <w:ind w:firstLineChars="0"/>
        <w:jc w:val="center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报道－代理记账－申请税控－发票代领－发票代开－税务解锁－税务注销－</w:t>
      </w:r>
    </w:p>
    <w:p w14:paraId="588F57B4" w14:textId="77777777" w:rsidR="00177BA5" w:rsidRDefault="00D81251">
      <w:pPr>
        <w:pStyle w:val="a5"/>
        <w:numPr>
          <w:ilvl w:val="0"/>
          <w:numId w:val="15"/>
        </w:numPr>
        <w:ind w:firstLineChars="0"/>
        <w:jc w:val="center"/>
        <w:rPr>
          <w:rFonts w:ascii="STSong" w:eastAsia="STSong" w:hAnsi="STSong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社保代开－公积金代开</w:t>
      </w:r>
      <w:bookmarkStart w:id="0" w:name="_GoBack"/>
      <w:bookmarkEnd w:id="0"/>
    </w:p>
    <w:p w14:paraId="7CD96AD0" w14:textId="77777777" w:rsidR="005C0B27" w:rsidRDefault="005C0B27" w:rsidP="005C0B27">
      <w:pPr>
        <w:jc w:val="center"/>
        <w:rPr>
          <w:rFonts w:ascii="STSong" w:eastAsia="STSong" w:hAnsi="STSong"/>
          <w:color w:val="000000" w:themeColor="text1"/>
          <w:sz w:val="28"/>
        </w:rPr>
      </w:pPr>
    </w:p>
    <w:p w14:paraId="2BF71005" w14:textId="77777777" w:rsidR="005C0B27" w:rsidRDefault="005C0B27" w:rsidP="005C0B27">
      <w:pPr>
        <w:jc w:val="center"/>
        <w:rPr>
          <w:rFonts w:ascii="STSong" w:eastAsia="STSong" w:hAnsi="STSong" w:hint="eastAsia"/>
          <w:color w:val="000000" w:themeColor="text1"/>
          <w:sz w:val="28"/>
        </w:rPr>
      </w:pPr>
    </w:p>
    <w:p w14:paraId="1A88C0CF" w14:textId="03744B25" w:rsidR="00186CDE" w:rsidRDefault="00186CDE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税务筹划</w:t>
      </w:r>
    </w:p>
    <w:p w14:paraId="1F736C16" w14:textId="39E32987" w:rsidR="00186CDE" w:rsidRDefault="00346231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合理节税、合法省税，减少企业税务压力</w:t>
      </w:r>
    </w:p>
    <w:p w14:paraId="0B597F46" w14:textId="77777777" w:rsidR="00186CDE" w:rsidRDefault="00186CDE" w:rsidP="00186CDE">
      <w:pPr>
        <w:rPr>
          <w:rFonts w:ascii="STSong" w:eastAsia="STSong" w:hAnsi="STSong" w:hint="eastAsia"/>
          <w:color w:val="000000" w:themeColor="text1"/>
          <w:sz w:val="28"/>
        </w:rPr>
      </w:pPr>
    </w:p>
    <w:p w14:paraId="07B73ABA" w14:textId="77777777" w:rsidR="00186CDE" w:rsidRDefault="00186CDE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北京公司注册</w:t>
      </w:r>
    </w:p>
    <w:p w14:paraId="402E531A" w14:textId="1B54AD4A" w:rsidR="005C0B27" w:rsidRDefault="00186CDE" w:rsidP="00186CDE">
      <w:pPr>
        <w:rPr>
          <w:rFonts w:ascii="STSong" w:eastAsia="STSong" w:hAnsi="STSong" w:hint="eastAsia"/>
          <w:color w:val="000000" w:themeColor="text1"/>
          <w:sz w:val="28"/>
        </w:rPr>
      </w:pPr>
      <w:r w:rsidRPr="00186CDE">
        <w:rPr>
          <w:rFonts w:ascii="STSong" w:eastAsia="STSong" w:hAnsi="STSong" w:hint="eastAsia"/>
          <w:color w:val="000000" w:themeColor="text1"/>
          <w:sz w:val="28"/>
        </w:rPr>
        <w:t>专业顾问，为你快速注册公司</w:t>
      </w:r>
    </w:p>
    <w:p w14:paraId="04D86F92" w14:textId="77777777" w:rsidR="004E14DD" w:rsidRPr="004E14DD" w:rsidRDefault="004E14DD" w:rsidP="004E14DD">
      <w:pPr>
        <w:rPr>
          <w:rFonts w:eastAsia="Times New Roman"/>
          <w:color w:val="000000" w:themeColor="text1"/>
        </w:rPr>
      </w:pPr>
      <w:r w:rsidRPr="004E14DD">
        <w:rPr>
          <w:rFonts w:ascii="宋体" w:eastAsia="宋体" w:hAnsi="宋体" w:hint="eastAsia"/>
          <w:color w:val="000000" w:themeColor="text1"/>
          <w:sz w:val="21"/>
          <w:szCs w:val="21"/>
        </w:rPr>
        <w:t>开启创业成功第一步</w:t>
      </w:r>
    </w:p>
    <w:p w14:paraId="0CC51543" w14:textId="77777777" w:rsidR="004E14DD" w:rsidRDefault="004E14DD" w:rsidP="00186CDE">
      <w:pPr>
        <w:rPr>
          <w:rFonts w:ascii="STSong" w:eastAsia="STSong" w:hAnsi="STSong"/>
          <w:color w:val="000000" w:themeColor="text1"/>
          <w:sz w:val="28"/>
        </w:rPr>
      </w:pPr>
    </w:p>
    <w:p w14:paraId="4C36EAA1" w14:textId="12AE3994" w:rsidR="005C0B27" w:rsidRDefault="005C0B27" w:rsidP="00186CDE">
      <w:pPr>
        <w:rPr>
          <w:rFonts w:ascii="STSong" w:eastAsia="STSong" w:hAnsi="STSong" w:hint="eastAsia"/>
          <w:color w:val="000000" w:themeColor="text1"/>
          <w:sz w:val="28"/>
        </w:rPr>
      </w:pPr>
    </w:p>
    <w:p w14:paraId="2A0650D3" w14:textId="4F577768" w:rsidR="00186CDE" w:rsidRDefault="00186CDE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香港公司年检</w:t>
      </w:r>
    </w:p>
    <w:p w14:paraId="31FEDFB2" w14:textId="77777777" w:rsidR="003B1BF8" w:rsidRDefault="003B1BF8" w:rsidP="00186CDE">
      <w:pPr>
        <w:rPr>
          <w:rFonts w:ascii="STSong" w:eastAsia="STSong" w:hAnsi="STSong" w:hint="eastAsia"/>
          <w:color w:val="000000" w:themeColor="text1"/>
          <w:sz w:val="28"/>
        </w:rPr>
      </w:pPr>
    </w:p>
    <w:p w14:paraId="1900384C" w14:textId="1ADDB839" w:rsidR="003B1BF8" w:rsidRDefault="003B1BF8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企业公示</w:t>
      </w:r>
    </w:p>
    <w:p w14:paraId="3139FF34" w14:textId="3742D90D" w:rsidR="003B1BF8" w:rsidRPr="003B1BF8" w:rsidRDefault="003B1BF8" w:rsidP="003B1BF8">
      <w:pPr>
        <w:rPr>
          <w:rFonts w:eastAsia="Times New Roman"/>
          <w:color w:val="000000" w:themeColor="text1"/>
        </w:rPr>
      </w:pPr>
      <w:r w:rsidRPr="003B1BF8">
        <w:rPr>
          <w:rFonts w:ascii="宋体" w:eastAsia="宋体" w:hAnsi="宋体" w:hint="eastAsia"/>
          <w:color w:val="000000" w:themeColor="text1"/>
          <w:sz w:val="21"/>
          <w:szCs w:val="21"/>
        </w:rPr>
        <w:t>专业会计人员报送企业年报，为企业规避风险</w:t>
      </w:r>
    </w:p>
    <w:p w14:paraId="19D88649" w14:textId="77777777" w:rsidR="003B1BF8" w:rsidRPr="003B1BF8" w:rsidRDefault="003B1BF8" w:rsidP="00186CDE">
      <w:pPr>
        <w:rPr>
          <w:rFonts w:ascii="STSong" w:eastAsia="STSong" w:hAnsi="STSong" w:hint="eastAsia"/>
          <w:color w:val="000000" w:themeColor="text1"/>
          <w:sz w:val="28"/>
        </w:rPr>
      </w:pPr>
    </w:p>
    <w:p w14:paraId="698CB8EE" w14:textId="77777777" w:rsidR="00186CDE" w:rsidRDefault="00186CDE" w:rsidP="00186CDE">
      <w:pPr>
        <w:rPr>
          <w:rFonts w:ascii="STSong" w:eastAsia="STSong" w:hAnsi="STSong"/>
          <w:color w:val="000000" w:themeColor="text1"/>
          <w:sz w:val="28"/>
        </w:rPr>
      </w:pPr>
    </w:p>
    <w:p w14:paraId="06F48381" w14:textId="6D65A316" w:rsidR="006F01C1" w:rsidRDefault="006F01C1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小规模代理记账</w:t>
      </w:r>
    </w:p>
    <w:p w14:paraId="56D72B38" w14:textId="77777777" w:rsidR="006F01C1" w:rsidRDefault="006F01C1" w:rsidP="006F01C1">
      <w:pPr>
        <w:rPr>
          <w:rFonts w:ascii="宋体" w:eastAsia="宋体" w:hAnsi="宋体" w:hint="eastAsia"/>
          <w:color w:val="000000" w:themeColor="text1"/>
          <w:sz w:val="21"/>
          <w:szCs w:val="21"/>
        </w:rPr>
      </w:pPr>
      <w:r>
        <w:rPr>
          <w:rFonts w:ascii="宋体" w:eastAsia="宋体" w:hAnsi="宋体" w:hint="eastAsia"/>
          <w:color w:val="000000" w:themeColor="text1"/>
          <w:sz w:val="21"/>
          <w:szCs w:val="21"/>
        </w:rPr>
        <w:t>专业会计代理记账，</w:t>
      </w:r>
      <w:r w:rsidRPr="006F01C1">
        <w:rPr>
          <w:rFonts w:ascii="宋体" w:eastAsia="宋体" w:hAnsi="宋体" w:hint="eastAsia"/>
          <w:color w:val="000000" w:themeColor="text1"/>
          <w:sz w:val="21"/>
          <w:szCs w:val="21"/>
        </w:rPr>
        <w:t>帮助企业合理防范财务风险，省心更放心。</w:t>
      </w:r>
    </w:p>
    <w:p w14:paraId="0986E8D1" w14:textId="39475362" w:rsidR="006F01C1" w:rsidRPr="006F01C1" w:rsidRDefault="006F01C1" w:rsidP="006F01C1">
      <w:pPr>
        <w:rPr>
          <w:rFonts w:eastAsia="Times New Roman"/>
          <w:color w:val="000000" w:themeColor="text1"/>
        </w:rPr>
      </w:pPr>
      <w:r w:rsidRPr="006F01C1">
        <w:rPr>
          <w:rFonts w:ascii="宋体" w:eastAsia="宋体" w:hAnsi="宋体" w:hint="eastAsia"/>
          <w:color w:val="000000" w:themeColor="text1"/>
          <w:sz w:val="21"/>
          <w:szCs w:val="21"/>
        </w:rPr>
        <w:t>此费用只是服务费，不包括CA证书、印花税等官费</w:t>
      </w:r>
    </w:p>
    <w:p w14:paraId="6F2E6ECD" w14:textId="77777777" w:rsidR="006F01C1" w:rsidRDefault="006F01C1" w:rsidP="00186CDE">
      <w:pPr>
        <w:rPr>
          <w:rFonts w:ascii="STSong" w:eastAsia="STSong" w:hAnsi="STSong" w:hint="eastAsia"/>
          <w:color w:val="000000" w:themeColor="text1"/>
          <w:sz w:val="28"/>
        </w:rPr>
      </w:pPr>
    </w:p>
    <w:p w14:paraId="236C96FE" w14:textId="3EC47FE9" w:rsidR="000E0A4F" w:rsidRDefault="000E0A4F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国地税异常解锁：</w:t>
      </w:r>
    </w:p>
    <w:p w14:paraId="240A6B56" w14:textId="77777777" w:rsidR="000E0A4F" w:rsidRDefault="000E0A4F" w:rsidP="000E0A4F">
      <w:pPr>
        <w:rPr>
          <w:rFonts w:ascii="宋体" w:eastAsia="宋体" w:hAnsi="宋体" w:hint="eastAsia"/>
          <w:color w:val="000000" w:themeColor="text1"/>
          <w:sz w:val="21"/>
          <w:szCs w:val="21"/>
        </w:rPr>
      </w:pPr>
      <w:r w:rsidRPr="000E0A4F">
        <w:rPr>
          <w:rFonts w:ascii="宋体" w:eastAsia="宋体" w:hAnsi="宋体" w:hint="eastAsia"/>
          <w:color w:val="000000" w:themeColor="text1"/>
          <w:sz w:val="21"/>
          <w:szCs w:val="21"/>
        </w:rPr>
        <w:t>企业未及时申报纳税，导致报税系统被锁定，需要到税务机关申请解锁</w:t>
      </w:r>
    </w:p>
    <w:p w14:paraId="42FBE515" w14:textId="54903197" w:rsidR="000E0A4F" w:rsidRPr="000E0A4F" w:rsidRDefault="000E0A4F" w:rsidP="000E0A4F">
      <w:pPr>
        <w:rPr>
          <w:rFonts w:eastAsia="Times New Roman"/>
          <w:color w:val="000000" w:themeColor="text1"/>
          <w:sz w:val="28"/>
          <w:szCs w:val="28"/>
        </w:rPr>
      </w:pPr>
      <w:r w:rsidRPr="000E0A4F">
        <w:rPr>
          <w:rFonts w:ascii="宋体" w:eastAsia="宋体" w:hAnsi="宋体" w:hint="eastAsia"/>
          <w:color w:val="000000" w:themeColor="text1"/>
          <w:sz w:val="28"/>
          <w:szCs w:val="28"/>
        </w:rPr>
        <w:t>税控器</w:t>
      </w:r>
    </w:p>
    <w:p w14:paraId="1848FC18" w14:textId="77777777" w:rsidR="000E0A4F" w:rsidRPr="000E0A4F" w:rsidRDefault="000E0A4F" w:rsidP="000E0A4F">
      <w:pPr>
        <w:rPr>
          <w:rFonts w:eastAsia="Times New Roman"/>
          <w:color w:val="000000" w:themeColor="text1"/>
        </w:rPr>
      </w:pPr>
      <w:r w:rsidRPr="000E0A4F">
        <w:rPr>
          <w:rFonts w:ascii="宋体" w:eastAsia="宋体" w:hAnsi="宋体" w:hint="eastAsia"/>
          <w:color w:val="000000" w:themeColor="text1"/>
          <w:sz w:val="21"/>
          <w:szCs w:val="21"/>
        </w:rPr>
        <w:t>企业未及时抄税、清卡，将导致税控器被锁定，需要到主管税务机关申请解锁</w:t>
      </w:r>
    </w:p>
    <w:p w14:paraId="6B4FABA0" w14:textId="77777777" w:rsidR="000E0A4F" w:rsidRDefault="000E0A4F" w:rsidP="00186CDE">
      <w:pPr>
        <w:rPr>
          <w:rFonts w:ascii="STSong" w:eastAsia="STSong" w:hAnsi="STSong" w:hint="eastAsia"/>
          <w:color w:val="000000" w:themeColor="text1"/>
          <w:sz w:val="28"/>
        </w:rPr>
      </w:pPr>
    </w:p>
    <w:p w14:paraId="0E0DD382" w14:textId="4377DEEB" w:rsidR="00A451E2" w:rsidRDefault="00A451E2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税控代办</w:t>
      </w:r>
    </w:p>
    <w:p w14:paraId="78CC2A7E" w14:textId="77777777" w:rsidR="00A451E2" w:rsidRPr="00A451E2" w:rsidRDefault="00A451E2" w:rsidP="00A451E2">
      <w:pPr>
        <w:rPr>
          <w:rFonts w:eastAsia="Times New Roman"/>
          <w:color w:val="000000" w:themeColor="text1"/>
        </w:rPr>
      </w:pPr>
      <w:r w:rsidRPr="00A451E2">
        <w:rPr>
          <w:rFonts w:ascii="宋体" w:eastAsia="宋体" w:hAnsi="宋体" w:hint="eastAsia"/>
          <w:color w:val="000000" w:themeColor="text1"/>
          <w:sz w:val="21"/>
          <w:szCs w:val="21"/>
        </w:rPr>
        <w:t>完成税控办理及票种核定后才能开具发票</w:t>
      </w:r>
    </w:p>
    <w:p w14:paraId="68AFBC27" w14:textId="27BBED50" w:rsidR="00A451E2" w:rsidRDefault="00A451E2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增值税代开</w:t>
      </w:r>
    </w:p>
    <w:p w14:paraId="50084B12" w14:textId="77777777" w:rsidR="00A451E2" w:rsidRPr="00A451E2" w:rsidRDefault="00A451E2" w:rsidP="00A451E2">
      <w:pPr>
        <w:rPr>
          <w:rFonts w:eastAsia="Times New Roman"/>
          <w:color w:val="000000" w:themeColor="text1"/>
        </w:rPr>
      </w:pPr>
      <w:r w:rsidRPr="00A451E2">
        <w:rPr>
          <w:rFonts w:ascii="宋体" w:eastAsia="宋体" w:hAnsi="宋体" w:hint="eastAsia"/>
          <w:color w:val="000000" w:themeColor="text1"/>
          <w:sz w:val="21"/>
          <w:szCs w:val="21"/>
        </w:rPr>
        <w:t>为企业代开增值税专用发票，让您省心省力</w:t>
      </w:r>
    </w:p>
    <w:p w14:paraId="4B87142A" w14:textId="0AF11962" w:rsidR="00A451E2" w:rsidRDefault="00A451E2" w:rsidP="00186CDE">
      <w:pPr>
        <w:rPr>
          <w:rFonts w:ascii="STSong" w:eastAsia="STSong" w:hAnsi="STSong" w:hint="eastAsia"/>
          <w:color w:val="000000" w:themeColor="text1"/>
          <w:sz w:val="28"/>
        </w:rPr>
      </w:pPr>
      <w:r>
        <w:rPr>
          <w:rFonts w:ascii="STSong" w:eastAsia="STSong" w:hAnsi="STSong" w:hint="eastAsia"/>
          <w:color w:val="000000" w:themeColor="text1"/>
          <w:sz w:val="28"/>
        </w:rPr>
        <w:t>发票代领</w:t>
      </w:r>
    </w:p>
    <w:p w14:paraId="14A42EB1" w14:textId="77777777" w:rsidR="00A451E2" w:rsidRPr="00A451E2" w:rsidRDefault="00A451E2" w:rsidP="00186CDE">
      <w:pPr>
        <w:rPr>
          <w:rFonts w:ascii="STSong" w:eastAsia="STSong" w:hAnsi="STSong" w:hint="eastAsia"/>
          <w:color w:val="000000" w:themeColor="text1"/>
          <w:sz w:val="28"/>
        </w:rPr>
      </w:pPr>
    </w:p>
    <w:sectPr w:rsidR="00A451E2" w:rsidRPr="00A451E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CB2630"/>
    <w:multiLevelType w:val="singleLevel"/>
    <w:tmpl w:val="EBCB26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6467A6"/>
    <w:multiLevelType w:val="multilevel"/>
    <w:tmpl w:val="026467A6"/>
    <w:lvl w:ilvl="0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9B0CB7"/>
    <w:multiLevelType w:val="multilevel"/>
    <w:tmpl w:val="1C9B0CB7"/>
    <w:lvl w:ilvl="0">
      <w:start w:val="1"/>
      <w:numFmt w:val="decimal"/>
      <w:lvlText w:val="%1."/>
      <w:lvlJc w:val="left"/>
      <w:pPr>
        <w:ind w:left="1020" w:hanging="480"/>
      </w:pPr>
    </w:lvl>
    <w:lvl w:ilvl="1">
      <w:start w:val="1"/>
      <w:numFmt w:val="lowerLetter"/>
      <w:lvlText w:val="%2)"/>
      <w:lvlJc w:val="left"/>
      <w:pPr>
        <w:ind w:left="1500" w:hanging="480"/>
      </w:p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lowerLetter"/>
      <w:lvlText w:val="%5)"/>
      <w:lvlJc w:val="left"/>
      <w:pPr>
        <w:ind w:left="2940" w:hanging="480"/>
      </w:p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lowerLetter"/>
      <w:lvlText w:val="%8)"/>
      <w:lvlJc w:val="left"/>
      <w:pPr>
        <w:ind w:left="4380" w:hanging="480"/>
      </w:p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3">
    <w:nsid w:val="1E4D2AC9"/>
    <w:multiLevelType w:val="hybridMultilevel"/>
    <w:tmpl w:val="9CA0109E"/>
    <w:lvl w:ilvl="0" w:tplc="BFDCE46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E55DBD"/>
    <w:multiLevelType w:val="multilevel"/>
    <w:tmpl w:val="1FE55DBD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2A34BD"/>
    <w:multiLevelType w:val="multilevel"/>
    <w:tmpl w:val="272A34BD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FA6135"/>
    <w:multiLevelType w:val="multilevel"/>
    <w:tmpl w:val="27FA6135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744E17"/>
    <w:multiLevelType w:val="multilevel"/>
    <w:tmpl w:val="2A744E17"/>
    <w:lvl w:ilvl="0">
      <w:start w:val="1"/>
      <w:numFmt w:val="decimal"/>
      <w:lvlText w:val="%1、"/>
      <w:lvlJc w:val="left"/>
      <w:pPr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lowerLetter"/>
      <w:lvlText w:val="%5)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lowerLetter"/>
      <w:lvlText w:val="%8)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31096BAA"/>
    <w:multiLevelType w:val="hybridMultilevel"/>
    <w:tmpl w:val="02BC4FE8"/>
    <w:lvl w:ilvl="0" w:tplc="2D907DA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27B5C92"/>
    <w:multiLevelType w:val="multilevel"/>
    <w:tmpl w:val="327B5C92"/>
    <w:lvl w:ilvl="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9343C0"/>
    <w:multiLevelType w:val="multilevel"/>
    <w:tmpl w:val="379343C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FE1E62"/>
    <w:multiLevelType w:val="multilevel"/>
    <w:tmpl w:val="40FE1E62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4F467745"/>
    <w:multiLevelType w:val="multilevel"/>
    <w:tmpl w:val="4F467745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65E94"/>
    <w:multiLevelType w:val="multilevel"/>
    <w:tmpl w:val="58765E94"/>
    <w:lvl w:ilvl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DAE29D7"/>
    <w:multiLevelType w:val="multilevel"/>
    <w:tmpl w:val="5DAE29D7"/>
    <w:lvl w:ilvl="0">
      <w:start w:val="5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C37976"/>
    <w:multiLevelType w:val="multilevel"/>
    <w:tmpl w:val="6EC379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DF7DB0"/>
    <w:multiLevelType w:val="multilevel"/>
    <w:tmpl w:val="6FDF7DB0"/>
    <w:lvl w:ilvl="0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BE15A9"/>
    <w:multiLevelType w:val="hybridMultilevel"/>
    <w:tmpl w:val="A9E4323C"/>
    <w:lvl w:ilvl="0" w:tplc="CDF0F01A">
      <w:start w:val="2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0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B4"/>
    <w:rsid w:val="00011694"/>
    <w:rsid w:val="000438FB"/>
    <w:rsid w:val="00060831"/>
    <w:rsid w:val="0007354F"/>
    <w:rsid w:val="00092D92"/>
    <w:rsid w:val="000947CE"/>
    <w:rsid w:val="000A4AF0"/>
    <w:rsid w:val="000B386A"/>
    <w:rsid w:val="000D3217"/>
    <w:rsid w:val="000E0A4F"/>
    <w:rsid w:val="000E7302"/>
    <w:rsid w:val="00101FF4"/>
    <w:rsid w:val="00107A54"/>
    <w:rsid w:val="00122D11"/>
    <w:rsid w:val="001310A1"/>
    <w:rsid w:val="00134ADB"/>
    <w:rsid w:val="00141B23"/>
    <w:rsid w:val="00146761"/>
    <w:rsid w:val="00152CBA"/>
    <w:rsid w:val="001710B6"/>
    <w:rsid w:val="001734CC"/>
    <w:rsid w:val="001740E0"/>
    <w:rsid w:val="00177BA5"/>
    <w:rsid w:val="00186CDE"/>
    <w:rsid w:val="001A6AE9"/>
    <w:rsid w:val="001A7B79"/>
    <w:rsid w:val="001B3A2A"/>
    <w:rsid w:val="001D6CA8"/>
    <w:rsid w:val="001E61F2"/>
    <w:rsid w:val="001E65FE"/>
    <w:rsid w:val="001F1ACC"/>
    <w:rsid w:val="001F6340"/>
    <w:rsid w:val="00204145"/>
    <w:rsid w:val="0021285B"/>
    <w:rsid w:val="002201CD"/>
    <w:rsid w:val="00221458"/>
    <w:rsid w:val="00226822"/>
    <w:rsid w:val="00227C56"/>
    <w:rsid w:val="002548B7"/>
    <w:rsid w:val="00283833"/>
    <w:rsid w:val="002A24BF"/>
    <w:rsid w:val="002C3110"/>
    <w:rsid w:val="002D7C13"/>
    <w:rsid w:val="002E4F08"/>
    <w:rsid w:val="002F4C58"/>
    <w:rsid w:val="00304AB4"/>
    <w:rsid w:val="00314666"/>
    <w:rsid w:val="00323256"/>
    <w:rsid w:val="00325657"/>
    <w:rsid w:val="0034251E"/>
    <w:rsid w:val="00345008"/>
    <w:rsid w:val="00346231"/>
    <w:rsid w:val="00386157"/>
    <w:rsid w:val="003B17B3"/>
    <w:rsid w:val="003B1BF8"/>
    <w:rsid w:val="003B557A"/>
    <w:rsid w:val="003B759C"/>
    <w:rsid w:val="003D6713"/>
    <w:rsid w:val="003E1630"/>
    <w:rsid w:val="003E53F8"/>
    <w:rsid w:val="00401FD2"/>
    <w:rsid w:val="00422EF5"/>
    <w:rsid w:val="004236D2"/>
    <w:rsid w:val="00430747"/>
    <w:rsid w:val="0046279A"/>
    <w:rsid w:val="00485640"/>
    <w:rsid w:val="00492A9C"/>
    <w:rsid w:val="00495416"/>
    <w:rsid w:val="004B16D7"/>
    <w:rsid w:val="004C6C07"/>
    <w:rsid w:val="004D43AB"/>
    <w:rsid w:val="004D65EE"/>
    <w:rsid w:val="004E14DD"/>
    <w:rsid w:val="004E71B7"/>
    <w:rsid w:val="004F1727"/>
    <w:rsid w:val="004F737B"/>
    <w:rsid w:val="0051298D"/>
    <w:rsid w:val="00516BC8"/>
    <w:rsid w:val="00540E2F"/>
    <w:rsid w:val="00570B14"/>
    <w:rsid w:val="0057353B"/>
    <w:rsid w:val="00586AC6"/>
    <w:rsid w:val="005A7D80"/>
    <w:rsid w:val="005B2541"/>
    <w:rsid w:val="005B75ED"/>
    <w:rsid w:val="005C0B27"/>
    <w:rsid w:val="005E1125"/>
    <w:rsid w:val="005E33F6"/>
    <w:rsid w:val="005E7075"/>
    <w:rsid w:val="00611487"/>
    <w:rsid w:val="00613E0E"/>
    <w:rsid w:val="006261EC"/>
    <w:rsid w:val="00635B59"/>
    <w:rsid w:val="00644B15"/>
    <w:rsid w:val="0069667D"/>
    <w:rsid w:val="006978D5"/>
    <w:rsid w:val="006C2CBF"/>
    <w:rsid w:val="006D41B3"/>
    <w:rsid w:val="006E4696"/>
    <w:rsid w:val="006F01C1"/>
    <w:rsid w:val="006F128A"/>
    <w:rsid w:val="00743EA2"/>
    <w:rsid w:val="0074599C"/>
    <w:rsid w:val="00775E86"/>
    <w:rsid w:val="00790FEE"/>
    <w:rsid w:val="007A6B19"/>
    <w:rsid w:val="007B2261"/>
    <w:rsid w:val="007C1301"/>
    <w:rsid w:val="007D5A41"/>
    <w:rsid w:val="007E1ED0"/>
    <w:rsid w:val="007F1300"/>
    <w:rsid w:val="007F22B9"/>
    <w:rsid w:val="007F4B6B"/>
    <w:rsid w:val="007F6218"/>
    <w:rsid w:val="00800D3D"/>
    <w:rsid w:val="00812F7F"/>
    <w:rsid w:val="00836ED8"/>
    <w:rsid w:val="0087191C"/>
    <w:rsid w:val="008A5A31"/>
    <w:rsid w:val="008B3990"/>
    <w:rsid w:val="008F2221"/>
    <w:rsid w:val="00906E04"/>
    <w:rsid w:val="00912B14"/>
    <w:rsid w:val="009151F1"/>
    <w:rsid w:val="00921661"/>
    <w:rsid w:val="00923072"/>
    <w:rsid w:val="009344A3"/>
    <w:rsid w:val="00990ABE"/>
    <w:rsid w:val="009E738B"/>
    <w:rsid w:val="009E7CB7"/>
    <w:rsid w:val="009F246A"/>
    <w:rsid w:val="009F3987"/>
    <w:rsid w:val="00A2114F"/>
    <w:rsid w:val="00A32884"/>
    <w:rsid w:val="00A40392"/>
    <w:rsid w:val="00A44699"/>
    <w:rsid w:val="00A451E2"/>
    <w:rsid w:val="00A5177B"/>
    <w:rsid w:val="00A56B25"/>
    <w:rsid w:val="00A62D33"/>
    <w:rsid w:val="00A84406"/>
    <w:rsid w:val="00A869A3"/>
    <w:rsid w:val="00AA101F"/>
    <w:rsid w:val="00AB7AD1"/>
    <w:rsid w:val="00AD79F3"/>
    <w:rsid w:val="00AE16A5"/>
    <w:rsid w:val="00AE7BB8"/>
    <w:rsid w:val="00B157A7"/>
    <w:rsid w:val="00B1775E"/>
    <w:rsid w:val="00B17D57"/>
    <w:rsid w:val="00B27352"/>
    <w:rsid w:val="00B478F8"/>
    <w:rsid w:val="00B50D4F"/>
    <w:rsid w:val="00B528AD"/>
    <w:rsid w:val="00B52F20"/>
    <w:rsid w:val="00B61C7F"/>
    <w:rsid w:val="00BC1048"/>
    <w:rsid w:val="00BC2FAE"/>
    <w:rsid w:val="00BC5CCF"/>
    <w:rsid w:val="00BE1959"/>
    <w:rsid w:val="00BF7F6F"/>
    <w:rsid w:val="00C10278"/>
    <w:rsid w:val="00C103D1"/>
    <w:rsid w:val="00C24453"/>
    <w:rsid w:val="00C328D2"/>
    <w:rsid w:val="00C5227D"/>
    <w:rsid w:val="00C6531C"/>
    <w:rsid w:val="00C714E8"/>
    <w:rsid w:val="00C85065"/>
    <w:rsid w:val="00CA4890"/>
    <w:rsid w:val="00CD0EFA"/>
    <w:rsid w:val="00CE01DF"/>
    <w:rsid w:val="00CF6DE4"/>
    <w:rsid w:val="00D00BCA"/>
    <w:rsid w:val="00D01270"/>
    <w:rsid w:val="00D31211"/>
    <w:rsid w:val="00D6021D"/>
    <w:rsid w:val="00D7435C"/>
    <w:rsid w:val="00D81251"/>
    <w:rsid w:val="00D8605C"/>
    <w:rsid w:val="00D87FFE"/>
    <w:rsid w:val="00DB3C8C"/>
    <w:rsid w:val="00DB731C"/>
    <w:rsid w:val="00DC546F"/>
    <w:rsid w:val="00DC5EB3"/>
    <w:rsid w:val="00DD3BE6"/>
    <w:rsid w:val="00DF2C4D"/>
    <w:rsid w:val="00E105E9"/>
    <w:rsid w:val="00E10A2E"/>
    <w:rsid w:val="00E13486"/>
    <w:rsid w:val="00E154A0"/>
    <w:rsid w:val="00E25291"/>
    <w:rsid w:val="00E3591C"/>
    <w:rsid w:val="00E76AAA"/>
    <w:rsid w:val="00E826D0"/>
    <w:rsid w:val="00E852E1"/>
    <w:rsid w:val="00EA6F26"/>
    <w:rsid w:val="00ED08E1"/>
    <w:rsid w:val="00ED1BC2"/>
    <w:rsid w:val="00ED314C"/>
    <w:rsid w:val="00ED44F8"/>
    <w:rsid w:val="00ED6522"/>
    <w:rsid w:val="00EE30E6"/>
    <w:rsid w:val="00F00BBE"/>
    <w:rsid w:val="00F477FC"/>
    <w:rsid w:val="00FA2AB8"/>
    <w:rsid w:val="00FC4363"/>
    <w:rsid w:val="00FE60D6"/>
    <w:rsid w:val="00FE6EC0"/>
    <w:rsid w:val="00FF37DA"/>
    <w:rsid w:val="068015D8"/>
    <w:rsid w:val="103348F1"/>
    <w:rsid w:val="188E39A4"/>
    <w:rsid w:val="1AF077C0"/>
    <w:rsid w:val="20E97C76"/>
    <w:rsid w:val="226D7873"/>
    <w:rsid w:val="27404AF4"/>
    <w:rsid w:val="3EC46AFA"/>
    <w:rsid w:val="4EF63082"/>
    <w:rsid w:val="57645A2D"/>
    <w:rsid w:val="5E1E4CD5"/>
    <w:rsid w:val="724D3CA7"/>
    <w:rsid w:val="72F95926"/>
    <w:rsid w:val="73F33116"/>
    <w:rsid w:val="7F24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273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hAnsiTheme="minorHAnsi" w:cstheme="minorBidi"/>
      <w:kern w:val="2"/>
    </w:rPr>
  </w:style>
  <w:style w:type="paragraph" w:customStyle="1" w:styleId="p">
    <w:name w:val="p"/>
    <w:basedOn w:val="a"/>
    <w:pPr>
      <w:spacing w:before="100" w:beforeAutospacing="1" w:after="100" w:afterAutospacing="1"/>
    </w:pPr>
  </w:style>
  <w:style w:type="character" w:customStyle="1" w:styleId="40">
    <w:name w:val="标题 4字符"/>
    <w:basedOn w:val="a0"/>
    <w:link w:val="4"/>
    <w:uiPriority w:val="9"/>
    <w:qFormat/>
    <w:rPr>
      <w:rFonts w:ascii="Times New Roman" w:hAnsi="Times New Roman" w:cs="Times New Roman"/>
      <w:b/>
      <w:bCs/>
      <w:kern w:val="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No Spacing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17</Pages>
  <Words>945</Words>
  <Characters>5387</Characters>
  <Application>Microsoft Macintosh Word</Application>
  <DocSecurity>0</DocSecurity>
  <Lines>44</Lines>
  <Paragraphs>12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1070390696@qq.com</dc:creator>
  <cp:lastModifiedBy>1070390696@qq.com</cp:lastModifiedBy>
  <cp:revision>134</cp:revision>
  <dcterms:created xsi:type="dcterms:W3CDTF">2018-01-08T09:46:00Z</dcterms:created>
  <dcterms:modified xsi:type="dcterms:W3CDTF">2018-01-26T10:07:00Z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